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0F5684" w:rsidR="00D97954" w:rsidP="55E4F556" w:rsidRDefault="00DB7774" w14:paraId="7A45B3DF" w14:textId="3557C7C3">
      <w:pPr>
        <w:jc w:val="center"/>
        <w:rPr>
          <w:b/>
          <w:bCs/>
          <w:sz w:val="28"/>
          <w:szCs w:val="28"/>
          <w:lang w:val="en-US"/>
        </w:rPr>
      </w:pPr>
      <w:r w:rsidRPr="00DB7774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B4961D" wp14:editId="2E7B434C">
                <wp:simplePos x="0" y="0"/>
                <wp:positionH relativeFrom="column">
                  <wp:posOffset>8763000</wp:posOffset>
                </wp:positionH>
                <wp:positionV relativeFrom="paragraph">
                  <wp:posOffset>9525</wp:posOffset>
                </wp:positionV>
                <wp:extent cx="944880" cy="771525"/>
                <wp:effectExtent l="0" t="0" r="762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74" w:rsidRDefault="00DB7774" w14:paraId="53C00562" w14:textId="55E6EE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56BAAD" wp14:editId="557C104A">
                                  <wp:extent cx="590204" cy="665018"/>
                                  <wp:effectExtent l="0" t="0" r="635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204" cy="665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9F9060B">
              <v:shapetype id="_x0000_t202" coordsize="21600,21600" o:spt="202" path="m,l,21600r21600,l21600,xe" w14:anchorId="19B4961D">
                <v:stroke joinstyle="miter"/>
                <v:path gradientshapeok="t" o:connecttype="rect"/>
              </v:shapetype>
              <v:shape id="Text Box 2" style="position:absolute;left:0;text-align:left;margin-left:690pt;margin-top:.75pt;width:74.4pt;height:6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">
                <v:textbox>
                  <w:txbxContent>
                    <w:p w:rsidR="00DB7774" w:rsidRDefault="00DB7774" w14:paraId="672A6659" w14:textId="55E6EE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C7882F" wp14:editId="557C104A">
                            <wp:extent cx="590204" cy="665018"/>
                            <wp:effectExtent l="0" t="0" r="635" b="1905"/>
                            <wp:docPr id="33190320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204" cy="665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55E4F556" w:rsidR="000F5684">
        <w:rPr>
          <w:b/>
          <w:bCs/>
          <w:sz w:val="28"/>
          <w:szCs w:val="28"/>
          <w:lang w:val="en-US"/>
        </w:rPr>
        <w:t xml:space="preserve">Year </w:t>
      </w:r>
      <w:r w:rsidRPr="55E4F556" w:rsidR="00DD22C3">
        <w:rPr>
          <w:b/>
          <w:bCs/>
          <w:sz w:val="28"/>
          <w:szCs w:val="28"/>
          <w:lang w:val="en-US"/>
        </w:rPr>
        <w:t>4</w:t>
      </w:r>
      <w:r w:rsidRPr="55E4F556" w:rsidR="000F5684">
        <w:rPr>
          <w:b/>
          <w:bCs/>
          <w:sz w:val="28"/>
          <w:szCs w:val="28"/>
          <w:lang w:val="en-US"/>
        </w:rPr>
        <w:t xml:space="preserve"> home learning plan for w</w:t>
      </w:r>
      <w:r w:rsidRPr="55E4F556" w:rsidR="428B489D">
        <w:rPr>
          <w:b/>
          <w:bCs/>
          <w:sz w:val="28"/>
          <w:szCs w:val="28"/>
          <w:lang w:val="en-US"/>
        </w:rPr>
        <w:t xml:space="preserve">eek beginning </w:t>
      </w:r>
      <w:r w:rsidR="00DF5FD7">
        <w:rPr>
          <w:b/>
          <w:bCs/>
          <w:sz w:val="28"/>
          <w:szCs w:val="28"/>
          <w:lang w:val="en-US"/>
        </w:rPr>
        <w:t>1</w:t>
      </w:r>
      <w:r w:rsidRPr="00DF5FD7" w:rsidR="00DF5FD7">
        <w:rPr>
          <w:b/>
          <w:bCs/>
          <w:sz w:val="28"/>
          <w:szCs w:val="28"/>
          <w:vertAlign w:val="superscript"/>
          <w:lang w:val="en-US"/>
        </w:rPr>
        <w:t>st</w:t>
      </w:r>
      <w:r w:rsidR="00DF5FD7">
        <w:rPr>
          <w:b/>
          <w:bCs/>
          <w:sz w:val="28"/>
          <w:szCs w:val="28"/>
          <w:lang w:val="en-US"/>
        </w:rPr>
        <w:t xml:space="preserve"> March</w:t>
      </w:r>
      <w:r w:rsidRPr="55E4F556" w:rsidR="428B489D">
        <w:rPr>
          <w:b/>
          <w:bCs/>
          <w:sz w:val="28"/>
          <w:szCs w:val="28"/>
          <w:lang w:val="en-US"/>
        </w:rPr>
        <w:t xml:space="preserve"> 2021.</w:t>
      </w:r>
      <w:r w:rsidRPr="55E4F556">
        <w:rPr>
          <w:b/>
          <w:bCs/>
          <w:sz w:val="28"/>
          <w:szCs w:val="28"/>
          <w:lang w:val="en-US"/>
        </w:rPr>
        <w:t xml:space="preserve">                           </w:t>
      </w:r>
    </w:p>
    <w:p w:rsidR="000F5684" w:rsidP="00DB7774" w:rsidRDefault="000F5684" w14:paraId="5EDA5A93" w14:textId="1F582C9C">
      <w:pPr>
        <w:jc w:val="center"/>
        <w:rPr>
          <w:sz w:val="24"/>
          <w:lang w:val="en-US"/>
        </w:rPr>
      </w:pPr>
      <w:r w:rsidRPr="00DD22C3">
        <w:rPr>
          <w:b/>
          <w:color w:val="000000" w:themeColor="text1"/>
          <w:sz w:val="24"/>
          <w:lang w:val="en-US"/>
        </w:rPr>
        <w:t>Confidence</w:t>
      </w:r>
      <w:r w:rsidRPr="000F5684">
        <w:rPr>
          <w:b/>
          <w:sz w:val="24"/>
          <w:lang w:val="en-US"/>
        </w:rPr>
        <w:tab/>
      </w:r>
      <w:r w:rsidRPr="000F5684">
        <w:rPr>
          <w:sz w:val="24"/>
          <w:lang w:val="en-US"/>
        </w:rPr>
        <w:tab/>
      </w:r>
      <w:r w:rsidRPr="00DD22C3">
        <w:rPr>
          <w:sz w:val="24"/>
          <w:highlight w:val="yellow"/>
          <w:lang w:val="en-US"/>
        </w:rPr>
        <w:t>Kindness</w:t>
      </w:r>
      <w:r w:rsidRPr="000F5684">
        <w:rPr>
          <w:sz w:val="24"/>
          <w:lang w:val="en-US"/>
        </w:rPr>
        <w:tab/>
      </w:r>
      <w:r w:rsidRPr="000F5684">
        <w:rPr>
          <w:sz w:val="24"/>
          <w:lang w:val="en-US"/>
        </w:rPr>
        <w:tab/>
      </w:r>
      <w:r w:rsidRPr="000F5684">
        <w:rPr>
          <w:sz w:val="24"/>
          <w:lang w:val="en-US"/>
        </w:rPr>
        <w:t>Respect</w:t>
      </w:r>
      <w:r w:rsidRPr="000F5684">
        <w:rPr>
          <w:sz w:val="24"/>
          <w:lang w:val="en-US"/>
        </w:rPr>
        <w:tab/>
      </w:r>
      <w:r w:rsidRPr="000F5684">
        <w:rPr>
          <w:sz w:val="24"/>
          <w:lang w:val="en-US"/>
        </w:rPr>
        <w:tab/>
      </w:r>
      <w:r w:rsidRPr="000F5684">
        <w:rPr>
          <w:sz w:val="24"/>
          <w:lang w:val="en-US"/>
        </w:rPr>
        <w:t>Motivation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292"/>
        <w:gridCol w:w="1025"/>
        <w:gridCol w:w="1658"/>
        <w:gridCol w:w="996"/>
        <w:gridCol w:w="1846"/>
        <w:gridCol w:w="1066"/>
        <w:gridCol w:w="1767"/>
        <w:gridCol w:w="1140"/>
        <w:gridCol w:w="2786"/>
        <w:gridCol w:w="1812"/>
      </w:tblGrid>
      <w:tr w:rsidR="00CD1E07" w:rsidTr="203088E8" w14:paraId="354C6CB3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544654" w:rsidP="000F5684" w:rsidRDefault="00544654" w14:paraId="79D1A4B2" w14:textId="77777777">
            <w:pPr>
              <w:rPr>
                <w:b/>
                <w:lang w:val="en-US"/>
              </w:rPr>
            </w:pPr>
          </w:p>
        </w:tc>
        <w:tc>
          <w:tcPr>
            <w:tcW w:w="6285" w:type="dxa"/>
            <w:gridSpan w:val="4"/>
            <w:shd w:val="clear" w:color="auto" w:fill="BDD6EE" w:themeFill="accent1" w:themeFillTint="66"/>
            <w:tcMar/>
          </w:tcPr>
          <w:p w:rsidRPr="00E32AB5" w:rsidR="00544654" w:rsidP="000F5684" w:rsidRDefault="00544654" w14:paraId="7AA8450F" w14:textId="77777777">
            <w:pPr>
              <w:jc w:val="center"/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Morning lessons</w:t>
            </w:r>
          </w:p>
        </w:tc>
        <w:tc>
          <w:tcPr>
            <w:tcW w:w="1066" w:type="dxa"/>
            <w:shd w:val="clear" w:color="auto" w:fill="BDD6EE" w:themeFill="accent1" w:themeFillTint="66"/>
            <w:tcMar/>
          </w:tcPr>
          <w:p w:rsidRPr="00E32AB5" w:rsidR="00544654" w:rsidP="000F5684" w:rsidRDefault="00544654" w14:paraId="246E4F28" w14:textId="77777777">
            <w:pPr>
              <w:rPr>
                <w:b/>
                <w:lang w:val="en-US"/>
              </w:rPr>
            </w:pPr>
          </w:p>
        </w:tc>
        <w:tc>
          <w:tcPr>
            <w:tcW w:w="2204" w:type="dxa"/>
            <w:shd w:val="clear" w:color="auto" w:fill="BDD6EE" w:themeFill="accent1" w:themeFillTint="66"/>
            <w:tcMar/>
          </w:tcPr>
          <w:p w:rsidRPr="00E32AB5" w:rsidR="00544654" w:rsidP="000F5684" w:rsidRDefault="00544654" w14:paraId="36DF6B01" w14:textId="77777777">
            <w:pPr>
              <w:rPr>
                <w:b/>
                <w:lang w:val="en-US"/>
              </w:rPr>
            </w:pPr>
          </w:p>
        </w:tc>
        <w:tc>
          <w:tcPr>
            <w:tcW w:w="4663" w:type="dxa"/>
            <w:gridSpan w:val="3"/>
            <w:shd w:val="clear" w:color="auto" w:fill="BDD6EE" w:themeFill="accent1" w:themeFillTint="66"/>
            <w:tcMar/>
          </w:tcPr>
          <w:p w:rsidRPr="00E32AB5" w:rsidR="00544654" w:rsidP="00544654" w:rsidRDefault="00544654" w14:paraId="3418C50E" w14:textId="77777777">
            <w:pPr>
              <w:jc w:val="center"/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Afternoon lessons</w:t>
            </w:r>
          </w:p>
        </w:tc>
      </w:tr>
      <w:tr w:rsidR="00821980" w:rsidTr="203088E8" w14:paraId="7E8CD09C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0F5684" w:rsidP="000F5684" w:rsidRDefault="000F5684" w14:paraId="4FF2D4DC" w14:textId="77777777">
            <w:pPr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Monday</w:t>
            </w:r>
          </w:p>
        </w:tc>
        <w:tc>
          <w:tcPr>
            <w:tcW w:w="1078" w:type="dxa"/>
            <w:shd w:val="clear" w:color="auto" w:fill="E2EFD9" w:themeFill="accent6" w:themeFillTint="33"/>
            <w:tcMar/>
          </w:tcPr>
          <w:p w:rsidRPr="00CD1E07" w:rsidR="000F5684" w:rsidP="000F5684" w:rsidRDefault="000F5684" w14:paraId="7D348192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Reading</w:t>
            </w:r>
          </w:p>
          <w:p w:rsidRPr="00CD1E07" w:rsidR="00F05473" w:rsidP="000F5684" w:rsidRDefault="00F05473" w14:paraId="31DCE0DA" w14:textId="4E9ED9A2">
            <w:pPr>
              <w:rPr>
                <w:b/>
                <w:lang w:val="en-US"/>
              </w:rPr>
            </w:pPr>
            <w:r w:rsidR="00F05473">
              <w:drawing>
                <wp:inline wp14:editId="35220B5B" wp14:anchorId="3F0FF863">
                  <wp:extent cx="413456" cy="419100"/>
                  <wp:effectExtent l="0" t="0" r="5715" b="0"/>
                  <wp:docPr id="4" name="Pictur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ef29fa7f22eb4df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45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tcMar/>
          </w:tcPr>
          <w:p w:rsidRPr="000F5684" w:rsidR="000F5684" w:rsidP="0308C123" w:rsidRDefault="000F5684" w14:paraId="12551E6C" w14:textId="061A6E11">
            <w:pPr>
              <w:pStyle w:val="Normal"/>
              <w:rPr>
                <w:lang w:val="en-US"/>
              </w:rPr>
            </w:pPr>
            <w:r w:rsidRPr="0308C123" w:rsidR="750DE236">
              <w:rPr>
                <w:lang w:val="en-US"/>
              </w:rPr>
              <w:t>Speed readShared reading-LO: understand what ‘sustainability’ means</w:t>
            </w:r>
          </w:p>
        </w:tc>
        <w:tc>
          <w:tcPr>
            <w:tcW w:w="996" w:type="dxa"/>
            <w:shd w:val="clear" w:color="auto" w:fill="E2EFD9" w:themeFill="accent6" w:themeFillTint="33"/>
            <w:tcMar/>
          </w:tcPr>
          <w:p w:rsidRPr="00CD1E07" w:rsidR="000F5684" w:rsidP="000F5684" w:rsidRDefault="000F5684" w14:paraId="6F81D908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English</w:t>
            </w:r>
          </w:p>
          <w:p w:rsidRPr="00CD1E07" w:rsidR="00F05473" w:rsidP="000F5684" w:rsidRDefault="00F05473" w14:paraId="667CE182" w14:textId="35C792AA">
            <w:pPr>
              <w:rPr>
                <w:b/>
                <w:lang w:val="en-US"/>
              </w:rPr>
            </w:pPr>
            <w:r w:rsidR="00F05473">
              <w:drawing>
                <wp:inline wp14:editId="4533D9E1" wp14:anchorId="445266BD">
                  <wp:extent cx="494863" cy="704850"/>
                  <wp:effectExtent l="0" t="0" r="635" b="0"/>
                  <wp:docPr id="9" name="Picture 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"/>
                          <pic:cNvPicPr/>
                        </pic:nvPicPr>
                        <pic:blipFill>
                          <a:blip r:embed="R59d29b32c5f042a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9486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Mar/>
          </w:tcPr>
          <w:p w:rsidRPr="000F5684" w:rsidR="000F5684" w:rsidP="37670C17" w:rsidRDefault="5036A2CB" w14:paraId="18E3998A" w14:textId="73B30BE7">
            <w:pPr>
              <w:spacing w:line="259" w:lineRule="auto"/>
              <w:rPr>
                <w:lang w:val="en-US"/>
              </w:rPr>
            </w:pPr>
            <w:r w:rsidRPr="37670C17">
              <w:rPr>
                <w:lang w:val="en-US"/>
              </w:rPr>
              <w:t xml:space="preserve">LO: be able to </w:t>
            </w:r>
            <w:r w:rsidR="00DF5FD7">
              <w:rPr>
                <w:lang w:val="en-US"/>
              </w:rPr>
              <w:t>plan a narrative on a story map</w:t>
            </w:r>
          </w:p>
          <w:p w:rsidRPr="00DF5FD7" w:rsidR="000F5684" w:rsidP="37670C17" w:rsidRDefault="00821980" w14:paraId="50D16B95" w14:textId="0C82A888">
            <w:pPr>
              <w:spacing w:line="259" w:lineRule="auto"/>
            </w:pPr>
            <w:r>
              <w:rPr>
                <w:lang w:val="en-US"/>
              </w:rPr>
              <w:t xml:space="preserve">Identify </w:t>
            </w:r>
            <w:r w:rsidR="00DF5FD7">
              <w:rPr>
                <w:lang w:val="en-US"/>
              </w:rPr>
              <w:t>things that can be changed in the firebird story to create your own story.</w:t>
            </w:r>
          </w:p>
        </w:tc>
        <w:tc>
          <w:tcPr>
            <w:tcW w:w="1066" w:type="dxa"/>
            <w:shd w:val="clear" w:color="auto" w:fill="E2EFD9" w:themeFill="accent6" w:themeFillTint="33"/>
            <w:tcMar/>
          </w:tcPr>
          <w:p w:rsidRPr="00CD1E07" w:rsidR="000F5684" w:rsidP="000F5684" w:rsidRDefault="000F5684" w14:paraId="18DD0C0D" w14:textId="77777777">
            <w:pPr>
              <w:rPr>
                <w:b/>
                <w:lang w:val="en-US"/>
              </w:rPr>
            </w:pPr>
            <w:proofErr w:type="spellStart"/>
            <w:r w:rsidRPr="00CD1E07">
              <w:rPr>
                <w:b/>
                <w:lang w:val="en-US"/>
              </w:rPr>
              <w:t>Maths</w:t>
            </w:r>
            <w:proofErr w:type="spellEnd"/>
          </w:p>
          <w:p w:rsidRPr="00CD1E07" w:rsidR="00CD1E07" w:rsidP="16FC0ADD" w:rsidRDefault="00CD1E07" w14:paraId="0D190A46" w14:textId="3105B3C2">
            <w:pPr>
              <w:rPr>
                <w:b w:val="1"/>
                <w:bCs w:val="1"/>
                <w:lang w:val="en-US"/>
              </w:rPr>
            </w:pPr>
            <w:r w:rsidR="00CD1E07">
              <w:drawing>
                <wp:inline wp14:editId="14A58190" wp14:anchorId="42CDEC59">
                  <wp:extent cx="539827" cy="800100"/>
                  <wp:effectExtent l="0" t="0" r="0" b="0"/>
                  <wp:docPr id="15" name="Picture 1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"/>
                          <pic:cNvPicPr/>
                        </pic:nvPicPr>
                        <pic:blipFill>
                          <a:blip r:embed="R8f597eff42fe40d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53982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Mar/>
          </w:tcPr>
          <w:p w:rsidRPr="000F5684" w:rsidR="000F5684" w:rsidP="16FC0ADD" w:rsidRDefault="52095BE9" w14:paraId="659CD61D" w14:textId="0A101F8A">
            <w:r w:rsidRPr="16FC0ADD">
              <w:rPr>
                <w:lang w:val="en-US"/>
              </w:rPr>
              <w:t>Arithmetic</w:t>
            </w:r>
          </w:p>
          <w:p w:rsidRPr="000F5684" w:rsidR="000F5684" w:rsidP="16FC0ADD" w:rsidRDefault="52095BE9" w14:paraId="3E63BD54" w14:textId="490F6570">
            <w:pPr>
              <w:rPr>
                <w:lang w:val="en-US"/>
              </w:rPr>
            </w:pPr>
            <w:proofErr w:type="spellStart"/>
            <w:r w:rsidRPr="16FC0ADD">
              <w:rPr>
                <w:lang w:val="en-US"/>
              </w:rPr>
              <w:t>Maths</w:t>
            </w:r>
            <w:proofErr w:type="spellEnd"/>
            <w:r w:rsidRPr="16FC0ADD">
              <w:rPr>
                <w:lang w:val="en-US"/>
              </w:rPr>
              <w:t xml:space="preserve"> lesson-</w:t>
            </w:r>
          </w:p>
          <w:p w:rsidRPr="000F5684" w:rsidR="000F5684" w:rsidP="4B744FFC" w:rsidRDefault="000F5684" w14:paraId="2033EF88" w14:textId="3C720564">
            <w:pPr>
              <w:rPr>
                <w:lang w:val="en-US"/>
              </w:rPr>
            </w:pPr>
            <w:r w:rsidRPr="0308C123" w:rsidR="000F5684">
              <w:rPr>
                <w:lang w:val="en-US"/>
              </w:rPr>
              <w:t xml:space="preserve">LO: </w:t>
            </w:r>
            <w:r w:rsidRPr="0308C123" w:rsidR="4294C055">
              <w:rPr>
                <w:lang w:val="en-US"/>
              </w:rPr>
              <w:t xml:space="preserve">I can </w:t>
            </w:r>
            <w:r w:rsidRPr="0308C123" w:rsidR="1D92FFD2">
              <w:rPr>
                <w:lang w:val="en-US"/>
              </w:rPr>
              <w:t xml:space="preserve">answer comparison and sum question from charts. </w:t>
            </w:r>
          </w:p>
        </w:tc>
        <w:tc>
          <w:tcPr>
            <w:tcW w:w="1140" w:type="dxa"/>
            <w:shd w:val="clear" w:color="auto" w:fill="FBE4D5" w:themeFill="accent2" w:themeFillTint="33"/>
            <w:tcMar/>
          </w:tcPr>
          <w:p w:rsidRPr="00CD1E07" w:rsidR="000F5684" w:rsidP="00A27B89" w:rsidRDefault="000F5684" w14:paraId="0378F526" w14:textId="1A80DBAA">
            <w:pPr>
              <w:rPr>
                <w:rFonts w:cstheme="minorHAnsi"/>
                <w:b/>
                <w:lang w:val="en-US"/>
              </w:rPr>
            </w:pPr>
            <w:r w:rsidRPr="00CD1E07">
              <w:rPr>
                <w:rFonts w:cstheme="minorHAnsi"/>
                <w:b/>
                <w:lang w:val="en-US"/>
              </w:rPr>
              <w:t xml:space="preserve">Topic- </w:t>
            </w:r>
            <w:r w:rsidR="00A27B89">
              <w:rPr>
                <w:rFonts w:cstheme="minorHAnsi"/>
                <w:b/>
                <w:lang w:val="en-US"/>
              </w:rPr>
              <w:t>Science</w:t>
            </w:r>
          </w:p>
        </w:tc>
        <w:tc>
          <w:tcPr>
            <w:tcW w:w="2039" w:type="dxa"/>
            <w:tcMar/>
          </w:tcPr>
          <w:p w:rsidR="42AC5E7F" w:rsidP="0308C123" w:rsidRDefault="42AC5E7F" w14:paraId="066E5FCD" w14:textId="1F89AD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</w:pPr>
            <w:r w:rsidRPr="0308C123" w:rsidR="42AC5E7F">
              <w:rPr>
                <w:rFonts w:eastAsia="" w:eastAsiaTheme="minorEastAsia"/>
                <w:color w:val="000000" w:themeColor="text1" w:themeTint="FF" w:themeShade="FF"/>
              </w:rPr>
              <w:t xml:space="preserve">LO: </w:t>
            </w:r>
            <w:r w:rsidRPr="0308C123" w:rsidR="632FA3CD">
              <w:rPr>
                <w:rFonts w:eastAsia="" w:eastAsiaTheme="minorEastAsia"/>
                <w:color w:val="000000" w:themeColor="text1" w:themeTint="FF" w:themeShade="FF"/>
              </w:rPr>
              <w:t>To</w:t>
            </w:r>
            <w:r w:rsidRPr="0308C123" w:rsidR="632FA3CD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08C123" w:rsidR="55236B2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understand how humans can hear sound</w:t>
            </w:r>
          </w:p>
          <w:p w:rsidRPr="000F5684" w:rsidR="000F5684" w:rsidP="2E09A037" w:rsidRDefault="000F5684" w14:paraId="137805B6" w14:textId="06466AB5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Pr="000F5684" w:rsidR="000F5684" w:rsidP="2E09A037" w:rsidRDefault="632FA3CD" w14:paraId="526163E2" w14:textId="7044458B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308C123" w:rsidR="632FA3CD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W</w:t>
            </w:r>
            <w:r w:rsidRPr="0308C123" w:rsidR="5950CDB2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atch the 3 videos then complete the quiz about how the human ear works.</w:t>
            </w:r>
          </w:p>
        </w:tc>
        <w:tc>
          <w:tcPr>
            <w:tcW w:w="1484" w:type="dxa"/>
            <w:tcMar/>
          </w:tcPr>
          <w:p w:rsidR="000F5684" w:rsidP="000F5684" w:rsidRDefault="000F5684" w14:paraId="7D41ADF7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Extra:</w:t>
            </w:r>
          </w:p>
          <w:p w:rsidR="000F5684" w:rsidP="000F5684" w:rsidRDefault="000F5684" w14:paraId="5BBBC6E7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Timestables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Rockstars</w:t>
            </w:r>
            <w:proofErr w:type="spellEnd"/>
          </w:p>
          <w:p w:rsidR="000F5684" w:rsidP="000F5684" w:rsidRDefault="000F5684" w14:paraId="4DCA7498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MyOn</w:t>
            </w:r>
            <w:proofErr w:type="spellEnd"/>
          </w:p>
          <w:p w:rsidR="000F5684" w:rsidP="000F5684" w:rsidRDefault="000F5684" w14:paraId="6AE7BB8A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Spelling Shed</w:t>
            </w:r>
          </w:p>
          <w:p w:rsidR="000F5684" w:rsidP="000F5684" w:rsidRDefault="000F5684" w14:paraId="3E9E20EA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Reading book</w:t>
            </w:r>
          </w:p>
          <w:p w:rsidRPr="000F5684" w:rsidR="009E3740" w:rsidP="000F5684" w:rsidRDefault="009E3740" w14:paraId="5712928B" w14:textId="7CEEBDD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Accelerated Reader</w:t>
            </w:r>
          </w:p>
        </w:tc>
      </w:tr>
      <w:tr w:rsidR="00821980" w:rsidTr="203088E8" w14:paraId="3FB4B23E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E32AB5" w:rsidP="00E32AB5" w:rsidRDefault="00E32AB5" w14:paraId="7B2BE302" w14:textId="04BA3347">
            <w:pPr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Tuesday</w:t>
            </w:r>
          </w:p>
        </w:tc>
        <w:tc>
          <w:tcPr>
            <w:tcW w:w="1078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5DAA2F2A" w14:textId="7ADD236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Reading</w:t>
            </w:r>
          </w:p>
          <w:p w:rsidRPr="00CD1E07" w:rsidR="00F05473" w:rsidP="00E32AB5" w:rsidRDefault="00F05473" w14:paraId="10A428F2" w14:textId="7365BEC5">
            <w:pPr>
              <w:rPr>
                <w:b/>
                <w:lang w:val="en-US"/>
              </w:rPr>
            </w:pPr>
            <w:r w:rsidR="00F05473">
              <w:drawing>
                <wp:inline wp14:editId="69AE635D" wp14:anchorId="2154845A">
                  <wp:extent cx="413456" cy="419100"/>
                  <wp:effectExtent l="0" t="0" r="5715" b="0"/>
                  <wp:docPr id="5" name="Picture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5974a85d3af94c6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45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D1E07" w:rsidR="00F05473" w:rsidP="00E32AB5" w:rsidRDefault="00F05473" w14:paraId="5DB0CB1F" w14:textId="010CA889">
            <w:pPr>
              <w:rPr>
                <w:b/>
                <w:lang w:val="en-US"/>
              </w:rPr>
            </w:pPr>
          </w:p>
        </w:tc>
        <w:tc>
          <w:tcPr>
            <w:tcW w:w="1994" w:type="dxa"/>
            <w:tcMar/>
          </w:tcPr>
          <w:p w:rsidRPr="000F5684" w:rsidR="00E32AB5" w:rsidP="00E32AB5" w:rsidRDefault="00E32AB5" w14:paraId="00D619A2" w14:textId="4BC9D675">
            <w:pPr>
              <w:rPr>
                <w:lang w:val="en-US"/>
              </w:rPr>
            </w:pPr>
            <w:r w:rsidRPr="0308C123" w:rsidR="342701C9">
              <w:rPr>
                <w:lang w:val="en-US"/>
              </w:rPr>
              <w:t>Speed readShared reading-LO: to understand our World Book Day books and write questions to the author</w:t>
            </w:r>
          </w:p>
        </w:tc>
        <w:tc>
          <w:tcPr>
            <w:tcW w:w="996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0EC44D5F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English</w:t>
            </w:r>
          </w:p>
          <w:p w:rsidRPr="00CD1E07" w:rsidR="00F05473" w:rsidP="00E32AB5" w:rsidRDefault="00F05473" w14:paraId="30A20EBB" w14:textId="2A7F827A">
            <w:pPr>
              <w:rPr>
                <w:b/>
                <w:lang w:val="en-US"/>
              </w:rPr>
            </w:pPr>
            <w:r w:rsidR="00F05473">
              <w:drawing>
                <wp:inline wp14:editId="735DB900" wp14:anchorId="78BD4A06">
                  <wp:extent cx="494863" cy="704850"/>
                  <wp:effectExtent l="0" t="0" r="635" b="0"/>
                  <wp:docPr id="10" name="Picture 1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"/>
                          <pic:cNvPicPr/>
                        </pic:nvPicPr>
                        <pic:blipFill>
                          <a:blip r:embed="R07334bbc339545d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9486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Mar/>
          </w:tcPr>
          <w:p w:rsidRPr="000F5684" w:rsidR="00E32AB5" w:rsidP="37670C17" w:rsidRDefault="1765E8C2" w14:paraId="512436B0" w14:textId="57A1C4BD">
            <w:pPr>
              <w:spacing w:line="259" w:lineRule="auto"/>
            </w:pPr>
            <w:r w:rsidRPr="37670C17">
              <w:rPr>
                <w:lang w:val="en-US"/>
              </w:rPr>
              <w:t xml:space="preserve">LO: </w:t>
            </w:r>
            <w:r w:rsidRPr="37670C17" w:rsidR="00DF5FD7">
              <w:rPr>
                <w:lang w:val="en-US"/>
              </w:rPr>
              <w:t xml:space="preserve">LO: be able to </w:t>
            </w:r>
            <w:r w:rsidR="00DF5FD7">
              <w:rPr>
                <w:lang w:val="en-US"/>
              </w:rPr>
              <w:t xml:space="preserve">plan a narrative </w:t>
            </w:r>
            <w:r w:rsidR="00DF5FD7">
              <w:rPr>
                <w:lang w:val="en-US"/>
              </w:rPr>
              <w:t>Use the ideas from the story map, and add more detail to create a plan for your story</w:t>
            </w:r>
          </w:p>
          <w:p w:rsidRPr="000F5684" w:rsidR="00E32AB5" w:rsidP="37670C17" w:rsidRDefault="00E32AB5" w14:paraId="541BDC39" w14:textId="1F95ECE5">
            <w:pPr>
              <w:rPr>
                <w:lang w:val="en-US"/>
              </w:rPr>
            </w:pPr>
          </w:p>
        </w:tc>
        <w:tc>
          <w:tcPr>
            <w:tcW w:w="1066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0887F304" w14:textId="77777777">
            <w:pPr>
              <w:rPr>
                <w:b/>
                <w:lang w:val="en-US"/>
              </w:rPr>
            </w:pPr>
            <w:proofErr w:type="spellStart"/>
            <w:r w:rsidRPr="00CD1E07">
              <w:rPr>
                <w:b/>
                <w:lang w:val="en-US"/>
              </w:rPr>
              <w:t>Maths</w:t>
            </w:r>
            <w:proofErr w:type="spellEnd"/>
          </w:p>
          <w:p w:rsidRPr="00CD1E07" w:rsidR="00CD1E07" w:rsidP="16FC0ADD" w:rsidRDefault="00CD1E07" w14:paraId="4BDC5634" w14:textId="4CECD294">
            <w:pPr>
              <w:rPr>
                <w:b w:val="1"/>
                <w:bCs w:val="1"/>
                <w:lang w:val="en-US"/>
              </w:rPr>
            </w:pPr>
            <w:r w:rsidR="00CD1E07">
              <w:drawing>
                <wp:inline wp14:editId="646036E6" wp14:anchorId="34574C10">
                  <wp:extent cx="539827" cy="800100"/>
                  <wp:effectExtent l="0" t="0" r="0" b="0"/>
                  <wp:docPr id="16" name="Picture 1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"/>
                          <pic:cNvPicPr/>
                        </pic:nvPicPr>
                        <pic:blipFill>
                          <a:blip r:embed="R4af6751a82784d5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53982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Mar/>
          </w:tcPr>
          <w:p w:rsidRPr="00544654" w:rsidR="00E32AB5" w:rsidP="16FC0ADD" w:rsidRDefault="3D209706" w14:paraId="69EE867D" w14:textId="0A101F8A">
            <w:r w:rsidRPr="16FC0ADD">
              <w:rPr>
                <w:lang w:val="en-US"/>
              </w:rPr>
              <w:t>Arithmetic</w:t>
            </w:r>
          </w:p>
          <w:p w:rsidRPr="00544654" w:rsidR="00E32AB5" w:rsidP="16FC0ADD" w:rsidRDefault="3D209706" w14:paraId="40E3EED4" w14:textId="1F3ABC94">
            <w:pPr>
              <w:rPr>
                <w:lang w:val="en-US"/>
              </w:rPr>
            </w:pPr>
            <w:proofErr w:type="spellStart"/>
            <w:r w:rsidRPr="728FAE73">
              <w:rPr>
                <w:lang w:val="en-US"/>
              </w:rPr>
              <w:t>Maths</w:t>
            </w:r>
            <w:proofErr w:type="spellEnd"/>
            <w:r w:rsidRPr="728FAE73">
              <w:rPr>
                <w:lang w:val="en-US"/>
              </w:rPr>
              <w:t xml:space="preserve"> lesson- </w:t>
            </w:r>
          </w:p>
          <w:p w:rsidRPr="00544654" w:rsidR="00E32AB5" w:rsidP="0308C123" w:rsidRDefault="2101C9C5" w14:paraId="1DE5E392" w14:textId="0BB1E529">
            <w:pPr>
              <w:pStyle w:val="Normal"/>
              <w:rPr>
                <w:lang w:val="en-US"/>
              </w:rPr>
            </w:pPr>
            <w:r w:rsidRPr="0308C123" w:rsidR="2101C9C5">
              <w:rPr>
                <w:lang w:val="en-US"/>
              </w:rPr>
              <w:t xml:space="preserve">LO: </w:t>
            </w:r>
            <w:r w:rsidRPr="0308C123" w:rsidR="6ABA1382">
              <w:rPr>
                <w:lang w:val="en-US"/>
              </w:rPr>
              <w:t>I can answer comparison and sum question from charts.</w:t>
            </w:r>
          </w:p>
          <w:p w:rsidRPr="00544654" w:rsidR="00E32AB5" w:rsidP="728FAE73" w:rsidRDefault="00E32AB5" w14:paraId="5EE3E2CE" w14:textId="292B0C73">
            <w:pPr>
              <w:rPr>
                <w:lang w:val="en-US"/>
              </w:rPr>
            </w:pPr>
          </w:p>
        </w:tc>
        <w:tc>
          <w:tcPr>
            <w:tcW w:w="1140" w:type="dxa"/>
            <w:shd w:val="clear" w:color="auto" w:fill="FBE4D5" w:themeFill="accent2" w:themeFillTint="33"/>
            <w:tcMar/>
          </w:tcPr>
          <w:p w:rsidRPr="00CD1E07" w:rsidR="00E32AB5" w:rsidP="5539E17D" w:rsidRDefault="7B0F5BDA" w14:paraId="6780D179" w14:textId="0A19A2A5">
            <w:pPr>
              <w:rPr>
                <w:b/>
                <w:bCs/>
                <w:lang w:val="en-US"/>
              </w:rPr>
            </w:pPr>
            <w:r w:rsidRPr="5539E17D">
              <w:rPr>
                <w:b/>
                <w:bCs/>
                <w:lang w:val="en-US"/>
              </w:rPr>
              <w:t>Art</w:t>
            </w:r>
          </w:p>
        </w:tc>
        <w:tc>
          <w:tcPr>
            <w:tcW w:w="2039" w:type="dxa"/>
            <w:tcMar/>
          </w:tcPr>
          <w:p w:rsidR="67E697E1" w:rsidP="0308C123" w:rsidRDefault="67E697E1" w14:paraId="336AF9A4" w14:textId="1DE64E16">
            <w:pPr>
              <w:pStyle w:val="Normal"/>
              <w:rPr>
                <w:lang w:val="en-US"/>
              </w:rPr>
            </w:pPr>
            <w:r w:rsidRPr="0308C123" w:rsidR="67E697E1">
              <w:rPr>
                <w:lang w:val="en-US"/>
              </w:rPr>
              <w:t>LO: to explain what a</w:t>
            </w:r>
          </w:p>
          <w:p w:rsidR="67E697E1" w:rsidP="0308C123" w:rsidRDefault="67E697E1" w14:paraId="61ABF4A9" w14:textId="56D051F0">
            <w:pPr>
              <w:pStyle w:val="Normal"/>
              <w:rPr>
                <w:lang w:val="en-US"/>
              </w:rPr>
            </w:pPr>
            <w:r w:rsidRPr="0308C123" w:rsidR="67E697E1">
              <w:rPr>
                <w:lang w:val="en-US"/>
              </w:rPr>
              <w:t>mosaic is and how</w:t>
            </w:r>
          </w:p>
          <w:p w:rsidR="67E697E1" w:rsidP="0308C123" w:rsidRDefault="67E697E1" w14:paraId="6871AE6A" w14:textId="492CE868">
            <w:pPr>
              <w:pStyle w:val="Normal"/>
              <w:rPr>
                <w:lang w:val="en-US"/>
              </w:rPr>
            </w:pPr>
            <w:r w:rsidRPr="0308C123" w:rsidR="67E697E1">
              <w:rPr>
                <w:lang w:val="en-US"/>
              </w:rPr>
              <w:t>Mosaics were made &amp;</w:t>
            </w:r>
          </w:p>
          <w:p w:rsidR="67E697E1" w:rsidP="0308C123" w:rsidRDefault="67E697E1" w14:paraId="1E874679" w14:textId="142E52CD">
            <w:pPr>
              <w:pStyle w:val="Normal"/>
              <w:rPr>
                <w:lang w:val="en-US"/>
              </w:rPr>
            </w:pPr>
            <w:r w:rsidRPr="0308C123" w:rsidR="67E697E1">
              <w:rPr>
                <w:lang w:val="en-US"/>
              </w:rPr>
              <w:t>used by the Romans.</w:t>
            </w:r>
          </w:p>
          <w:p w:rsidR="0308C123" w:rsidP="0308C123" w:rsidRDefault="0308C123" w14:paraId="61F7771C" w14:textId="41656D6A">
            <w:pPr>
              <w:pStyle w:val="Normal"/>
              <w:rPr>
                <w:lang w:val="en-US"/>
              </w:rPr>
            </w:pPr>
          </w:p>
          <w:p w:rsidR="00821980" w:rsidP="00821980" w:rsidRDefault="00821980" w14:paraId="5C6D0E7C" w14:textId="77777777">
            <w:pPr>
              <w:rPr>
                <w:lang w:val="en-US"/>
              </w:rPr>
            </w:pPr>
          </w:p>
          <w:p w:rsidRPr="000F5684" w:rsidR="00821980" w:rsidP="0308C123" w:rsidRDefault="00821980" w14:paraId="61301174" w14:textId="5A363EE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lang w:val="en-US"/>
              </w:rPr>
            </w:pPr>
            <w:r w:rsidRPr="0308C123" w:rsidR="67E697E1">
              <w:rPr>
                <w:lang w:val="en-US"/>
              </w:rPr>
              <w:t xml:space="preserve">Watch the </w:t>
            </w:r>
            <w:proofErr w:type="spellStart"/>
            <w:r w:rsidRPr="0308C123" w:rsidR="67E697E1">
              <w:rPr>
                <w:lang w:val="en-US"/>
              </w:rPr>
              <w:t>powerpoint</w:t>
            </w:r>
            <w:proofErr w:type="spellEnd"/>
            <w:r w:rsidRPr="0308C123" w:rsidR="67E697E1">
              <w:rPr>
                <w:lang w:val="en-US"/>
              </w:rPr>
              <w:t xml:space="preserve"> and video, and make your own mosaic on Purple mash/ paper.</w:t>
            </w:r>
          </w:p>
        </w:tc>
        <w:tc>
          <w:tcPr>
            <w:tcW w:w="1484" w:type="dxa"/>
            <w:tcMar/>
          </w:tcPr>
          <w:p w:rsidR="00E32AB5" w:rsidP="00E32AB5" w:rsidRDefault="00E32AB5" w14:paraId="0C1A7DBD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Extra:</w:t>
            </w:r>
          </w:p>
          <w:p w:rsidR="00E32AB5" w:rsidP="00E32AB5" w:rsidRDefault="00E32AB5" w14:paraId="6F567308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Timestables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Rockstars</w:t>
            </w:r>
            <w:proofErr w:type="spellEnd"/>
          </w:p>
          <w:p w:rsidR="00E32AB5" w:rsidP="00E32AB5" w:rsidRDefault="00E32AB5" w14:paraId="6287DCA9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MyOn</w:t>
            </w:r>
            <w:proofErr w:type="spellEnd"/>
          </w:p>
          <w:p w:rsidR="00E32AB5" w:rsidP="00E32AB5" w:rsidRDefault="00E32AB5" w14:paraId="112928D2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Spelling Shed</w:t>
            </w:r>
          </w:p>
          <w:p w:rsidR="00E32AB5" w:rsidP="00E32AB5" w:rsidRDefault="00E32AB5" w14:paraId="515703AE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Reading book</w:t>
            </w:r>
          </w:p>
          <w:p w:rsidR="009E3740" w:rsidP="00E32AB5" w:rsidRDefault="009E3740" w14:paraId="730FC991" w14:textId="123508D9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Accelerated Reader</w:t>
            </w:r>
          </w:p>
        </w:tc>
      </w:tr>
      <w:tr w:rsidR="00821980" w:rsidTr="203088E8" w14:paraId="5F8620AD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9E3740" w:rsidP="00E32AB5" w:rsidRDefault="009E3740" w14:paraId="1226C407" w14:textId="26F47111">
            <w:pPr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Wednesday</w:t>
            </w:r>
          </w:p>
        </w:tc>
        <w:tc>
          <w:tcPr>
            <w:tcW w:w="1078" w:type="dxa"/>
            <w:shd w:val="clear" w:color="auto" w:fill="E2EFD9" w:themeFill="accent6" w:themeFillTint="33"/>
            <w:tcMar/>
          </w:tcPr>
          <w:p w:rsidRPr="00CD1E07" w:rsidR="009E3740" w:rsidP="00E32AB5" w:rsidRDefault="009E3740" w14:paraId="32E1DA60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Reading</w:t>
            </w:r>
          </w:p>
          <w:p w:rsidRPr="00CD1E07" w:rsidR="00F05473" w:rsidP="00E32AB5" w:rsidRDefault="00F05473" w14:paraId="743AE94D" w14:textId="1EF76F32">
            <w:pPr>
              <w:rPr>
                <w:b/>
                <w:lang w:val="en-US"/>
              </w:rPr>
            </w:pPr>
            <w:r w:rsidR="00F05473">
              <w:drawing>
                <wp:inline wp14:editId="113F4966" wp14:anchorId="1571902F">
                  <wp:extent cx="413456" cy="419100"/>
                  <wp:effectExtent l="0" t="0" r="5715" b="0"/>
                  <wp:docPr id="6" name="Picture 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ecb7ffced74b495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45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tcMar/>
          </w:tcPr>
          <w:p w:rsidR="06380D39" w:rsidP="0308C123" w:rsidRDefault="06380D39" w14:paraId="5530F16C" w14:textId="7DB89DFE">
            <w:pPr>
              <w:pStyle w:val="Normal"/>
              <w:spacing w:after="20" w:line="259" w:lineRule="auto"/>
              <w:rPr>
                <w:lang w:val="en-US"/>
              </w:rPr>
            </w:pPr>
            <w:r w:rsidRPr="0308C123" w:rsidR="06380D39">
              <w:rPr>
                <w:lang w:val="en-US"/>
              </w:rPr>
              <w:t xml:space="preserve">Speed </w:t>
            </w:r>
            <w:r w:rsidRPr="0308C123" w:rsidR="06380D39">
              <w:rPr>
                <w:lang w:val="en-US"/>
              </w:rPr>
              <w:t>read</w:t>
            </w:r>
          </w:p>
          <w:p w:rsidR="06380D39" w:rsidP="0308C123" w:rsidRDefault="06380D39" w14:paraId="382D1541" w14:textId="57D3F054">
            <w:pPr>
              <w:pStyle w:val="Normal"/>
              <w:spacing w:after="20" w:line="259" w:lineRule="auto"/>
              <w:rPr>
                <w:lang w:val="en-US"/>
              </w:rPr>
            </w:pPr>
            <w:r w:rsidRPr="0308C123" w:rsidR="06380D39">
              <w:rPr>
                <w:lang w:val="en-US"/>
              </w:rPr>
              <w:t>Shared</w:t>
            </w:r>
            <w:r w:rsidRPr="0308C123" w:rsidR="06380D39">
              <w:rPr>
                <w:lang w:val="en-US"/>
              </w:rPr>
              <w:t xml:space="preserve"> reading-LO: start to create your entry for the reading competition</w:t>
            </w:r>
          </w:p>
          <w:p w:rsidRPr="000F5684" w:rsidR="009E3740" w:rsidP="00E32AB5" w:rsidRDefault="009E3740" w14:paraId="131527FC" w14:textId="77777777">
            <w:pPr>
              <w:rPr>
                <w:lang w:val="en-US"/>
              </w:rPr>
            </w:pPr>
          </w:p>
        </w:tc>
        <w:tc>
          <w:tcPr>
            <w:tcW w:w="996" w:type="dxa"/>
            <w:shd w:val="clear" w:color="auto" w:fill="E2EFD9" w:themeFill="accent6" w:themeFillTint="33"/>
            <w:tcMar/>
          </w:tcPr>
          <w:p w:rsidRPr="00CD1E07" w:rsidR="009E3740" w:rsidP="00E32AB5" w:rsidRDefault="009E3740" w14:paraId="508B239A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English</w:t>
            </w:r>
          </w:p>
          <w:p w:rsidRPr="00CD1E07" w:rsidR="00F05473" w:rsidP="00E32AB5" w:rsidRDefault="00F05473" w14:paraId="2DABAF83" w14:textId="1C541723">
            <w:pPr>
              <w:rPr>
                <w:b/>
                <w:lang w:val="en-US"/>
              </w:rPr>
            </w:pPr>
            <w:r w:rsidR="00F05473">
              <w:drawing>
                <wp:inline wp14:editId="07F83DFD" wp14:anchorId="610861A5">
                  <wp:extent cx="494863" cy="704850"/>
                  <wp:effectExtent l="0" t="0" r="635" b="0"/>
                  <wp:docPr id="11" name="Picture 1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b8d7a80489ea49e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9486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Mar/>
          </w:tcPr>
          <w:p w:rsidRPr="000F5684" w:rsidR="009E3740" w:rsidP="00DF5FD7" w:rsidRDefault="00DF5FD7" w14:paraId="2E78FA93" w14:textId="41BD88D2">
            <w:pPr>
              <w:spacing w:line="259" w:lineRule="auto"/>
              <w:rPr>
                <w:lang w:val="en-US"/>
              </w:rPr>
            </w:pPr>
            <w:r w:rsidRPr="00DF5FD7">
              <w:rPr>
                <w:lang w:val="en-US"/>
              </w:rPr>
              <w:t xml:space="preserve">LO: be able to use apostrophes for possession   </w:t>
            </w:r>
            <w:r>
              <w:rPr>
                <w:lang w:val="en-US"/>
              </w:rPr>
              <w:t>Review use of apostrophes and write the first paragraph of the story</w:t>
            </w:r>
          </w:p>
        </w:tc>
        <w:tc>
          <w:tcPr>
            <w:tcW w:w="1066" w:type="dxa"/>
            <w:shd w:val="clear" w:color="auto" w:fill="E2EFD9" w:themeFill="accent6" w:themeFillTint="33"/>
            <w:tcMar/>
          </w:tcPr>
          <w:p w:rsidRPr="00CD1E07" w:rsidR="009E3740" w:rsidP="00E32AB5" w:rsidRDefault="009E3740" w14:paraId="56F0BE2A" w14:textId="77777777">
            <w:pPr>
              <w:rPr>
                <w:b/>
                <w:lang w:val="en-US"/>
              </w:rPr>
            </w:pPr>
            <w:proofErr w:type="spellStart"/>
            <w:r w:rsidRPr="00CD1E07">
              <w:rPr>
                <w:b/>
                <w:lang w:val="en-US"/>
              </w:rPr>
              <w:t>Maths</w:t>
            </w:r>
            <w:proofErr w:type="spellEnd"/>
          </w:p>
          <w:p w:rsidRPr="00CD1E07" w:rsidR="00CD1E07" w:rsidP="16FC0ADD" w:rsidRDefault="00CD1E07" w14:paraId="7231A5E7" w14:textId="2C1A209B">
            <w:pPr>
              <w:rPr>
                <w:b w:val="1"/>
                <w:bCs w:val="1"/>
                <w:lang w:val="en-US"/>
              </w:rPr>
            </w:pPr>
            <w:r w:rsidR="00CD1E07">
              <w:drawing>
                <wp:inline wp14:editId="27605A13" wp14:anchorId="01619FFF">
                  <wp:extent cx="539827" cy="800100"/>
                  <wp:effectExtent l="0" t="0" r="0" b="0"/>
                  <wp:docPr id="17" name="Picture 1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"/>
                          <pic:cNvPicPr/>
                        </pic:nvPicPr>
                        <pic:blipFill>
                          <a:blip r:embed="R93370dd6b6d9423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53982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Mar/>
          </w:tcPr>
          <w:p w:rsidRPr="000F5684" w:rsidR="009E3740" w:rsidP="16FC0ADD" w:rsidRDefault="5F6B8DAF" w14:paraId="64683518" w14:textId="0A101F8A">
            <w:pPr>
              <w:autoSpaceDE w:val="0"/>
              <w:autoSpaceDN w:val="0"/>
              <w:adjustRightInd w:val="0"/>
            </w:pPr>
            <w:r w:rsidRPr="16FC0ADD">
              <w:rPr>
                <w:lang w:val="en-US"/>
              </w:rPr>
              <w:t>Arithmetic</w:t>
            </w:r>
          </w:p>
          <w:p w:rsidRPr="000F5684" w:rsidR="009E3740" w:rsidP="16FC0ADD" w:rsidRDefault="5F6B8DAF" w14:paraId="0F9AA8D4" w14:textId="20ACBE5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16FC0ADD">
              <w:rPr>
                <w:lang w:val="en-US"/>
              </w:rPr>
              <w:t>Maths</w:t>
            </w:r>
            <w:proofErr w:type="spellEnd"/>
            <w:r w:rsidRPr="16FC0ADD">
              <w:rPr>
                <w:lang w:val="en-US"/>
              </w:rPr>
              <w:t xml:space="preserve"> lesson- </w:t>
            </w:r>
          </w:p>
          <w:p w:rsidRPr="000F5684" w:rsidR="009E3740" w:rsidP="0308C123" w:rsidRDefault="009E3740" w14:paraId="3CBAB99F" w14:textId="1EEA523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08C123" w:rsidR="009E3740">
              <w:rPr>
                <w:lang w:val="en-US"/>
              </w:rPr>
              <w:t>LO:</w:t>
            </w:r>
            <w:r w:rsidRPr="0308C123" w:rsidR="506EDECB">
              <w:rPr>
                <w:sz w:val="18"/>
                <w:szCs w:val="18"/>
                <w:lang w:val="en-US"/>
              </w:rPr>
              <w:t xml:space="preserve"> </w:t>
            </w:r>
            <w:r w:rsidRPr="0308C123" w:rsidR="506EDE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Collect and present data using appropriate graphical methods</w:t>
            </w:r>
          </w:p>
          <w:p w:rsidRPr="000F5684" w:rsidR="009E3740" w:rsidP="0308C123" w:rsidRDefault="009E3740" w14:paraId="1DFD60A3" w14:textId="7F0992DF">
            <w:pPr>
              <w:pStyle w:val="Normal"/>
              <w:rPr>
                <w:lang w:val="en-US"/>
              </w:rPr>
            </w:pPr>
          </w:p>
          <w:p w:rsidRPr="000F5684" w:rsidR="009E3740" w:rsidP="728FAE73" w:rsidRDefault="009E3740" w14:paraId="747B6E03" w14:textId="70FF45DA">
            <w:pPr>
              <w:rPr>
                <w:lang w:val="en-US"/>
              </w:rPr>
            </w:pPr>
          </w:p>
        </w:tc>
        <w:tc>
          <w:tcPr>
            <w:tcW w:w="1140" w:type="dxa"/>
            <w:shd w:val="clear" w:color="auto" w:fill="FBE4D5" w:themeFill="accent2" w:themeFillTint="33"/>
            <w:tcMar/>
          </w:tcPr>
          <w:p w:rsidRPr="00CD1E07" w:rsidR="009E3740" w:rsidP="5539E17D" w:rsidRDefault="497C1A55" w14:paraId="3E3867CB" w14:textId="224151CB">
            <w:pPr>
              <w:rPr>
                <w:b/>
                <w:bCs/>
                <w:lang w:val="en-US"/>
              </w:rPr>
            </w:pPr>
            <w:r w:rsidRPr="5539E17D">
              <w:rPr>
                <w:b/>
                <w:bCs/>
                <w:lang w:val="en-US"/>
              </w:rPr>
              <w:t>Music/RE</w:t>
            </w:r>
          </w:p>
        </w:tc>
        <w:tc>
          <w:tcPr>
            <w:tcW w:w="2039" w:type="dxa"/>
            <w:tcMar/>
          </w:tcPr>
          <w:p w:rsidRPr="000F5684" w:rsidR="009E3740" w:rsidP="4D362E93" w:rsidRDefault="497C1A55" w14:paraId="46491D2A" w14:textId="6D4A86B3">
            <w:pPr>
              <w:rPr>
                <w:lang w:val="en-US"/>
              </w:rPr>
            </w:pPr>
            <w:r w:rsidRPr="0308C123" w:rsidR="497C1A55">
              <w:rPr>
                <w:lang w:val="en-US"/>
              </w:rPr>
              <w:t>Musi</w:t>
            </w:r>
            <w:r w:rsidRPr="0308C123" w:rsidR="00D97954">
              <w:rPr>
                <w:lang w:val="en-US"/>
              </w:rPr>
              <w:t xml:space="preserve">c: Lesson </w:t>
            </w:r>
            <w:r w:rsidRPr="0308C123" w:rsidR="59748ABE">
              <w:rPr>
                <w:lang w:val="en-US"/>
              </w:rPr>
              <w:t>8</w:t>
            </w:r>
            <w:r w:rsidRPr="0308C123" w:rsidR="63CDB698">
              <w:rPr>
                <w:lang w:val="en-US"/>
              </w:rPr>
              <w:t xml:space="preserve"> </w:t>
            </w:r>
            <w:r w:rsidRPr="0308C123" w:rsidR="1EF4371B">
              <w:rPr>
                <w:lang w:val="en-US"/>
              </w:rPr>
              <w:t xml:space="preserve">from our flute teacher. </w:t>
            </w:r>
          </w:p>
          <w:p w:rsidRPr="000F5684" w:rsidR="009E3740" w:rsidP="4D362E93" w:rsidRDefault="009E3740" w14:paraId="37916367" w14:textId="53D90E9A">
            <w:pPr>
              <w:rPr>
                <w:lang w:val="en-US"/>
              </w:rPr>
            </w:pPr>
          </w:p>
          <w:p w:rsidRPr="000F5684" w:rsidR="009E3740" w:rsidP="4D362E93" w:rsidRDefault="1EF4371B" w14:paraId="745AEEC0" w14:textId="79025A7B">
            <w:pPr>
              <w:rPr>
                <w:lang w:val="en-US"/>
              </w:rPr>
            </w:pPr>
            <w:r w:rsidRPr="0308C123" w:rsidR="1EF4371B">
              <w:rPr>
                <w:lang w:val="en-US"/>
              </w:rPr>
              <w:t xml:space="preserve">RE: LO: I can identify the main beliefs and elements of </w:t>
            </w:r>
            <w:r w:rsidRPr="0308C123" w:rsidR="77062E5C">
              <w:rPr>
                <w:lang w:val="en-US"/>
              </w:rPr>
              <w:t>the</w:t>
            </w:r>
            <w:r w:rsidRPr="0308C123" w:rsidR="31E17CED">
              <w:rPr>
                <w:lang w:val="en-US"/>
              </w:rPr>
              <w:t xml:space="preserve"> Jewish Chanukiah festival. </w:t>
            </w:r>
          </w:p>
        </w:tc>
        <w:tc>
          <w:tcPr>
            <w:tcW w:w="0" w:type="auto"/>
            <w:tcMar/>
          </w:tcPr>
          <w:p w:rsidR="5BA7793D" w:rsidP="5539E17D" w:rsidRDefault="5BA7793D" w14:paraId="1B38831F" w14:textId="77777777">
            <w:pPr>
              <w:rPr>
                <w:lang w:val="en-US"/>
              </w:rPr>
            </w:pPr>
            <w:r w:rsidRPr="5539E17D">
              <w:rPr>
                <w:lang w:val="en-US"/>
              </w:rPr>
              <w:t>Extra:</w:t>
            </w:r>
          </w:p>
          <w:p w:rsidR="5BA7793D" w:rsidP="5539E17D" w:rsidRDefault="5BA7793D" w14:paraId="1F2D5F0D" w14:textId="77777777">
            <w:pPr>
              <w:rPr>
                <w:lang w:val="en-US"/>
              </w:rPr>
            </w:pPr>
            <w:proofErr w:type="spellStart"/>
            <w:r w:rsidRPr="5539E17D">
              <w:rPr>
                <w:lang w:val="en-US"/>
              </w:rPr>
              <w:t>Timestables</w:t>
            </w:r>
            <w:proofErr w:type="spellEnd"/>
            <w:r w:rsidRPr="5539E17D">
              <w:rPr>
                <w:lang w:val="en-US"/>
              </w:rPr>
              <w:t xml:space="preserve"> </w:t>
            </w:r>
            <w:proofErr w:type="spellStart"/>
            <w:r w:rsidRPr="5539E17D">
              <w:rPr>
                <w:lang w:val="en-US"/>
              </w:rPr>
              <w:t>Rockstars</w:t>
            </w:r>
            <w:proofErr w:type="spellEnd"/>
          </w:p>
          <w:p w:rsidR="5BA7793D" w:rsidP="5539E17D" w:rsidRDefault="5BA7793D" w14:paraId="1A2CC153" w14:textId="77777777">
            <w:pPr>
              <w:rPr>
                <w:lang w:val="en-US"/>
              </w:rPr>
            </w:pPr>
            <w:proofErr w:type="spellStart"/>
            <w:r w:rsidRPr="5539E17D">
              <w:rPr>
                <w:lang w:val="en-US"/>
              </w:rPr>
              <w:t>MyOn</w:t>
            </w:r>
            <w:proofErr w:type="spellEnd"/>
          </w:p>
          <w:p w:rsidR="5BA7793D" w:rsidP="5539E17D" w:rsidRDefault="5BA7793D" w14:paraId="61653066" w14:textId="77777777">
            <w:pPr>
              <w:rPr>
                <w:lang w:val="en-US"/>
              </w:rPr>
            </w:pPr>
            <w:r w:rsidRPr="5539E17D">
              <w:rPr>
                <w:lang w:val="en-US"/>
              </w:rPr>
              <w:t>Spelling Shed</w:t>
            </w:r>
          </w:p>
          <w:p w:rsidR="5BA7793D" w:rsidP="5539E17D" w:rsidRDefault="5BA7793D" w14:paraId="00C818CC" w14:textId="77777777">
            <w:pPr>
              <w:rPr>
                <w:lang w:val="en-US"/>
              </w:rPr>
            </w:pPr>
            <w:r w:rsidRPr="5539E17D">
              <w:rPr>
                <w:lang w:val="en-US"/>
              </w:rPr>
              <w:t>Reading book</w:t>
            </w:r>
          </w:p>
          <w:p w:rsidR="5BA7793D" w:rsidP="5539E17D" w:rsidRDefault="5BA7793D" w14:paraId="49BCEA68" w14:textId="26C88B90">
            <w:pPr>
              <w:rPr>
                <w:lang w:val="en-US"/>
              </w:rPr>
            </w:pPr>
            <w:r w:rsidRPr="5539E17D">
              <w:rPr>
                <w:lang w:val="en-US"/>
              </w:rPr>
              <w:t>Accelerated Reader</w:t>
            </w:r>
          </w:p>
          <w:p w:rsidR="5539E17D" w:rsidP="5539E17D" w:rsidRDefault="5539E17D" w14:paraId="5033F5AD" w14:textId="0FE960B1">
            <w:pPr>
              <w:rPr>
                <w:b/>
                <w:bCs/>
                <w:lang w:val="en-US"/>
              </w:rPr>
            </w:pPr>
          </w:p>
        </w:tc>
      </w:tr>
      <w:tr w:rsidR="00821980" w:rsidTr="203088E8" w14:paraId="4E3E0219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E32AB5" w:rsidP="00E32AB5" w:rsidRDefault="00E32AB5" w14:paraId="37A08076" w14:textId="4686130C">
            <w:pPr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Thursday</w:t>
            </w:r>
          </w:p>
        </w:tc>
        <w:tc>
          <w:tcPr>
            <w:tcW w:w="1078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6DDE303D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Reading</w:t>
            </w:r>
          </w:p>
          <w:p w:rsidRPr="00CD1E07" w:rsidR="00F05473" w:rsidP="00E32AB5" w:rsidRDefault="00F05473" w14:paraId="236D1320" w14:textId="63D38B30">
            <w:pPr>
              <w:rPr>
                <w:b/>
                <w:lang w:val="en-US"/>
              </w:rPr>
            </w:pPr>
            <w:r w:rsidR="00F05473">
              <w:drawing>
                <wp:inline wp14:editId="29C02A5F" wp14:anchorId="458F8ACD">
                  <wp:extent cx="413456" cy="419100"/>
                  <wp:effectExtent l="0" t="0" r="5715" b="0"/>
                  <wp:docPr id="7" name="Picture 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80421aff356b448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45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tcMar/>
          </w:tcPr>
          <w:p w:rsidRPr="00E32AB5" w:rsidR="00E32AB5" w:rsidP="00E32AB5" w:rsidRDefault="00E32AB5" w14:paraId="04D3E90D" w14:textId="77777777">
            <w:pPr>
              <w:rPr>
                <w:color w:val="FF0000"/>
                <w:lang w:val="en-US"/>
              </w:rPr>
            </w:pPr>
            <w:r w:rsidRPr="0308C123" w:rsidR="00E32AB5">
              <w:rPr>
                <w:color w:val="FF0000"/>
                <w:lang w:val="en-US"/>
              </w:rPr>
              <w:t>Speed read</w:t>
            </w:r>
          </w:p>
          <w:p w:rsidRPr="00595EAD" w:rsidR="00E32AB5" w:rsidP="0308C123" w:rsidRDefault="00687BA3" w14:paraId="277D5F7C" w14:textId="0AAB9C98">
            <w:pPr>
              <w:pStyle w:val="Normal"/>
              <w:spacing w:after="20" w:line="259" w:lineRule="auto"/>
              <w:rPr>
                <w:lang w:val="en-US"/>
              </w:rPr>
            </w:pPr>
            <w:r w:rsidRPr="0308C123" w:rsidR="0055A8F7">
              <w:rPr>
                <w:lang w:val="en-US"/>
              </w:rPr>
              <w:t xml:space="preserve">Shared reading-World Book </w:t>
            </w:r>
            <w:r w:rsidRPr="0308C123" w:rsidR="0055A8F7">
              <w:rPr>
                <w:lang w:val="en-US"/>
              </w:rPr>
              <w:t>Day</w:t>
            </w:r>
          </w:p>
          <w:p w:rsidRPr="00595EAD" w:rsidR="00E32AB5" w:rsidP="0308C123" w:rsidRDefault="00687BA3" w14:paraId="2A836773" w14:textId="664716B0">
            <w:pPr>
              <w:pStyle w:val="Normal"/>
              <w:spacing w:after="20" w:line="259" w:lineRule="auto"/>
              <w:rPr>
                <w:lang w:val="en-US"/>
              </w:rPr>
            </w:pPr>
            <w:r w:rsidRPr="0308C123" w:rsidR="0055A8F7">
              <w:rPr>
                <w:lang w:val="en-US"/>
              </w:rPr>
              <w:t>LO</w:t>
            </w:r>
            <w:r w:rsidRPr="0308C123" w:rsidR="0055A8F7">
              <w:rPr>
                <w:lang w:val="en-US"/>
              </w:rPr>
              <w:t>: watch a video from an author and continue with your competition entry</w:t>
            </w:r>
          </w:p>
        </w:tc>
        <w:tc>
          <w:tcPr>
            <w:tcW w:w="996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6816C0D3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lastRenderedPageBreak/>
              <w:t>English</w:t>
            </w:r>
          </w:p>
          <w:p w:rsidRPr="00CD1E07" w:rsidR="00F05473" w:rsidP="00E32AB5" w:rsidRDefault="00F05473" w14:paraId="0E2482CB" w14:textId="357EB70D">
            <w:pPr>
              <w:rPr>
                <w:b/>
                <w:lang w:val="en-US"/>
              </w:rPr>
            </w:pPr>
            <w:r w:rsidR="00F05473">
              <w:drawing>
                <wp:inline wp14:editId="2C36D192" wp14:anchorId="59412B63">
                  <wp:extent cx="494863" cy="704850"/>
                  <wp:effectExtent l="0" t="0" r="635" b="0"/>
                  <wp:docPr id="12" name="Picture 1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"/>
                          <pic:cNvPicPr/>
                        </pic:nvPicPr>
                        <pic:blipFill>
                          <a:blip r:embed="R83f818e8b034451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9486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Mar/>
          </w:tcPr>
          <w:p w:rsidR="00E32AB5" w:rsidP="00DF5FD7" w:rsidRDefault="00DF5FD7" w14:paraId="52E6FA0B" w14:textId="77777777">
            <w:pPr>
              <w:spacing w:line="259" w:lineRule="auto"/>
              <w:rPr>
                <w:lang w:val="en-US"/>
              </w:rPr>
            </w:pPr>
            <w:r w:rsidRPr="00DF5FD7">
              <w:rPr>
                <w:lang w:val="en-US"/>
              </w:rPr>
              <w:lastRenderedPageBreak/>
              <w:t xml:space="preserve">LO: be able to write subordinate clauses </w:t>
            </w:r>
          </w:p>
          <w:p w:rsidRPr="000F5684" w:rsidR="00DF5FD7" w:rsidP="00DF5FD7" w:rsidRDefault="00DF5FD7" w14:paraId="29BA5B52" w14:textId="7BAEEF59">
            <w:pPr>
              <w:spacing w:line="259" w:lineRule="auto"/>
            </w:pPr>
            <w:r>
              <w:rPr>
                <w:lang w:val="en-US"/>
              </w:rPr>
              <w:lastRenderedPageBreak/>
              <w:t>Use subordinate clauses to help write the second paragraph of the story</w:t>
            </w:r>
            <w:bookmarkStart w:name="_GoBack" w:id="0"/>
            <w:bookmarkEnd w:id="0"/>
          </w:p>
        </w:tc>
        <w:tc>
          <w:tcPr>
            <w:tcW w:w="1066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08B544A8" w14:textId="77777777">
            <w:pPr>
              <w:rPr>
                <w:b/>
                <w:lang w:val="en-US"/>
              </w:rPr>
            </w:pPr>
            <w:proofErr w:type="spellStart"/>
            <w:r w:rsidRPr="00CD1E07">
              <w:rPr>
                <w:b/>
                <w:lang w:val="en-US"/>
              </w:rPr>
              <w:lastRenderedPageBreak/>
              <w:t>Maths</w:t>
            </w:r>
            <w:proofErr w:type="spellEnd"/>
          </w:p>
          <w:p w:rsidRPr="00CD1E07" w:rsidR="00CD1E07" w:rsidP="16FC0ADD" w:rsidRDefault="00CD1E07" w14:paraId="6D4E2DC1" w14:textId="514FD2EF">
            <w:pPr>
              <w:rPr>
                <w:b w:val="1"/>
                <w:bCs w:val="1"/>
                <w:lang w:val="en-US"/>
              </w:rPr>
            </w:pPr>
            <w:r w:rsidR="00CD1E07">
              <w:drawing>
                <wp:inline wp14:editId="0E7CE675" wp14:anchorId="7E5C073E">
                  <wp:extent cx="539827" cy="800100"/>
                  <wp:effectExtent l="0" t="0" r="0" b="0"/>
                  <wp:docPr id="18" name="Picture 1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8"/>
                          <pic:cNvPicPr/>
                        </pic:nvPicPr>
                        <pic:blipFill>
                          <a:blip r:embed="R73011f1d4b0d44e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53982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Mar/>
          </w:tcPr>
          <w:p w:rsidRPr="000F5684" w:rsidR="00E32AB5" w:rsidP="00E32AB5" w:rsidRDefault="4D35A754" w14:paraId="3311A140" w14:textId="0A101F8A">
            <w:r w:rsidRPr="4B744FFC">
              <w:rPr>
                <w:lang w:val="en-US"/>
              </w:rPr>
              <w:lastRenderedPageBreak/>
              <w:t>Arithmetic</w:t>
            </w:r>
          </w:p>
          <w:p w:rsidRPr="000F5684" w:rsidR="00E32AB5" w:rsidP="4B744FFC" w:rsidRDefault="4D35A754" w14:paraId="7285DE86" w14:textId="20ACBE56">
            <w:pPr>
              <w:rPr>
                <w:lang w:val="en-US"/>
              </w:rPr>
            </w:pPr>
            <w:proofErr w:type="spellStart"/>
            <w:r w:rsidRPr="728FAE73">
              <w:rPr>
                <w:lang w:val="en-US"/>
              </w:rPr>
              <w:t>Maths</w:t>
            </w:r>
            <w:proofErr w:type="spellEnd"/>
            <w:r w:rsidRPr="728FAE73">
              <w:rPr>
                <w:lang w:val="en-US"/>
              </w:rPr>
              <w:t xml:space="preserve"> lesson- </w:t>
            </w:r>
          </w:p>
          <w:p w:rsidRPr="000F5684" w:rsidR="00E32AB5" w:rsidP="0308C123" w:rsidRDefault="172A2207" w14:paraId="6EC97951" w14:textId="21B40D4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08C123" w:rsidR="172A2207">
              <w:rPr>
                <w:lang w:val="en-US"/>
              </w:rPr>
              <w:t xml:space="preserve">LO: </w:t>
            </w:r>
            <w:r w:rsidRPr="0308C123" w:rsidR="3C825D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Collect and present data using appropriate graphical methods</w:t>
            </w:r>
          </w:p>
          <w:p w:rsidRPr="000F5684" w:rsidR="00E32AB5" w:rsidP="728FAE73" w:rsidRDefault="00E32AB5" w14:paraId="00978384" w14:textId="18FC61F7">
            <w:pPr>
              <w:spacing w:line="259" w:lineRule="auto"/>
              <w:rPr>
                <w:lang w:val="en-US"/>
              </w:rPr>
            </w:pPr>
          </w:p>
        </w:tc>
        <w:tc>
          <w:tcPr>
            <w:tcW w:w="1140" w:type="dxa"/>
            <w:shd w:val="clear" w:color="auto" w:fill="FBE4D5" w:themeFill="accent2" w:themeFillTint="33"/>
            <w:tcMar/>
          </w:tcPr>
          <w:p w:rsidRPr="00CD1E07" w:rsidR="00E32AB5" w:rsidP="5539E17D" w:rsidRDefault="254A71B3" w14:paraId="54573D24" w14:textId="77777777">
            <w:pPr>
              <w:rPr>
                <w:b/>
                <w:bCs/>
                <w:lang w:val="en-US"/>
              </w:rPr>
            </w:pPr>
            <w:r w:rsidRPr="5539E17D">
              <w:rPr>
                <w:b/>
                <w:bCs/>
                <w:lang w:val="en-US"/>
              </w:rPr>
              <w:lastRenderedPageBreak/>
              <w:t>Wellbeing</w:t>
            </w:r>
          </w:p>
          <w:p w:rsidRPr="00CD1E07" w:rsidR="00E32AB5" w:rsidP="5539E17D" w:rsidRDefault="00E32AB5" w14:paraId="4F9D05EA" w14:textId="13298297">
            <w:pPr>
              <w:rPr>
                <w:b/>
                <w:bCs/>
                <w:lang w:val="en-US"/>
              </w:rPr>
            </w:pPr>
          </w:p>
        </w:tc>
        <w:tc>
          <w:tcPr>
            <w:tcW w:w="3523" w:type="dxa"/>
            <w:gridSpan w:val="2"/>
            <w:tcMar/>
          </w:tcPr>
          <w:p w:rsidRPr="00E32AB5" w:rsidR="00E32AB5" w:rsidP="5539E17D" w:rsidRDefault="254A71B3" w14:paraId="136F5765" w14:textId="5223D1CD">
            <w:pPr>
              <w:jc w:val="center"/>
              <w:rPr>
                <w:b/>
                <w:bCs/>
                <w:lang w:val="en-US"/>
              </w:rPr>
            </w:pPr>
            <w:r w:rsidRPr="5539E17D">
              <w:rPr>
                <w:b/>
                <w:bCs/>
                <w:lang w:val="en-US"/>
              </w:rPr>
              <w:t>‘No-screen afternoon’</w:t>
            </w:r>
          </w:p>
          <w:p w:rsidRPr="00E32AB5" w:rsidR="00E32AB5" w:rsidP="5539E17D" w:rsidRDefault="00E32AB5" w14:paraId="703BBAB0" w14:textId="77777777">
            <w:pPr>
              <w:rPr>
                <w:lang w:val="en-US"/>
              </w:rPr>
            </w:pPr>
          </w:p>
          <w:p w:rsidR="54EA8972" w:rsidP="0308C123" w:rsidRDefault="54EA8972" w14:paraId="45F4D32D" w14:textId="091890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lang w:val="en-US"/>
              </w:rPr>
            </w:pPr>
            <w:r w:rsidRPr="0308C123" w:rsidR="54EA8972">
              <w:rPr>
                <w:lang w:val="en-US"/>
              </w:rPr>
              <w:t>Creat</w:t>
            </w:r>
            <w:r w:rsidRPr="0308C123" w:rsidR="011FB64D">
              <w:rPr>
                <w:lang w:val="en-US"/>
              </w:rPr>
              <w:t xml:space="preserve">e your own </w:t>
            </w:r>
            <w:r w:rsidRPr="0308C123" w:rsidR="14524D55">
              <w:rPr>
                <w:lang w:val="en-US"/>
              </w:rPr>
              <w:t>mini books</w:t>
            </w:r>
          </w:p>
          <w:p w:rsidRPr="00E32AB5" w:rsidR="00E32AB5" w:rsidP="5539E17D" w:rsidRDefault="00E32AB5" w14:paraId="55F8CD3B" w14:textId="247879C4">
            <w:pPr>
              <w:rPr>
                <w:lang w:val="en-US"/>
              </w:rPr>
            </w:pPr>
          </w:p>
        </w:tc>
      </w:tr>
      <w:tr w:rsidR="00821980" w:rsidTr="203088E8" w14:paraId="4CB03407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0F5684" w:rsidP="000F5684" w:rsidRDefault="000F5684" w14:paraId="3BE36727" w14:textId="77777777">
            <w:pPr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lastRenderedPageBreak/>
              <w:t>Friday</w:t>
            </w:r>
          </w:p>
        </w:tc>
        <w:tc>
          <w:tcPr>
            <w:tcW w:w="1078" w:type="dxa"/>
            <w:shd w:val="clear" w:color="auto" w:fill="E2EFD9" w:themeFill="accent6" w:themeFillTint="33"/>
            <w:tcMar/>
          </w:tcPr>
          <w:p w:rsidRPr="00CD1E07" w:rsidR="000F5684" w:rsidP="000F5684" w:rsidRDefault="00E32AB5" w14:paraId="2ADBD0F4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Reading</w:t>
            </w:r>
          </w:p>
          <w:p w:rsidRPr="00CD1E07" w:rsidR="00F05473" w:rsidP="000F5684" w:rsidRDefault="00F05473" w14:paraId="1DF9167E" w14:textId="036396D1">
            <w:pPr>
              <w:rPr>
                <w:b/>
                <w:lang w:val="en-US"/>
              </w:rPr>
            </w:pPr>
            <w:r w:rsidR="00F05473">
              <w:drawing>
                <wp:inline wp14:editId="59C6A53A" wp14:anchorId="1E9D7C10">
                  <wp:extent cx="413456" cy="419100"/>
                  <wp:effectExtent l="0" t="0" r="5715" b="0"/>
                  <wp:docPr id="8" name="Picture 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55be7b95a060471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45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tcMar/>
          </w:tcPr>
          <w:p w:rsidR="13053A01" w:rsidP="0308C123" w:rsidRDefault="13053A01" w14:paraId="41AE4E52" w14:textId="1F0D8DB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FF0000"/>
                <w:lang w:val="en-US"/>
              </w:rPr>
            </w:pPr>
            <w:r w:rsidRPr="0308C123" w:rsidR="13053A01">
              <w:rPr>
                <w:color w:val="FF0000"/>
                <w:lang w:val="en-US"/>
              </w:rPr>
              <w:t>HOOKED ON BOOKS</w:t>
            </w:r>
          </w:p>
          <w:p w:rsidR="13053A01" w:rsidP="0308C123" w:rsidRDefault="13053A01" w14:paraId="0B00CFDA" w14:textId="369D6C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  <w:lang w:val="en-US"/>
              </w:rPr>
            </w:pPr>
            <w:r w:rsidRPr="0308C123" w:rsidR="13053A01">
              <w:rPr>
                <w:color w:val="auto"/>
                <w:lang w:val="en-US"/>
              </w:rPr>
              <w:t>Shared reading-LO: finish your competition entry</w:t>
            </w:r>
          </w:p>
          <w:p w:rsidRPr="00E32AB5" w:rsidR="000F5684" w:rsidP="000F5684" w:rsidRDefault="000F5684" w14:paraId="77E092A6" w14:textId="0FC9CF6F">
            <w:pPr>
              <w:rPr>
                <w:lang w:val="en-US"/>
              </w:rPr>
            </w:pPr>
          </w:p>
        </w:tc>
        <w:tc>
          <w:tcPr>
            <w:tcW w:w="996" w:type="dxa"/>
            <w:shd w:val="clear" w:color="auto" w:fill="E2EFD9" w:themeFill="accent6" w:themeFillTint="33"/>
            <w:tcMar/>
          </w:tcPr>
          <w:p w:rsidRPr="00CD1E07" w:rsidR="000F5684" w:rsidP="000F5684" w:rsidRDefault="00E32AB5" w14:paraId="78209DC7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English</w:t>
            </w:r>
          </w:p>
          <w:p w:rsidRPr="00CD1E07" w:rsidR="00D22A5F" w:rsidP="000F5684" w:rsidRDefault="00D22A5F" w14:paraId="7D66D0F4" w14:textId="5092A4AF">
            <w:pPr>
              <w:rPr>
                <w:b/>
                <w:lang w:val="en-US"/>
              </w:rPr>
            </w:pPr>
            <w:r w:rsidR="00D22A5F">
              <w:drawing>
                <wp:inline wp14:editId="4564D371" wp14:anchorId="24C4A086">
                  <wp:extent cx="494863" cy="704850"/>
                  <wp:effectExtent l="0" t="0" r="635" b="0"/>
                  <wp:docPr id="13" name="Picture 1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3"/>
                          <pic:cNvPicPr/>
                        </pic:nvPicPr>
                        <pic:blipFill>
                          <a:blip r:embed="R3d6c91f78e3f4ec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9486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Mar/>
          </w:tcPr>
          <w:p w:rsidR="00DF5FD7" w:rsidP="4D2CFDE5" w:rsidRDefault="00DF5FD7" w14:paraId="1DAD2262" w14:textId="77777777">
            <w:pPr>
              <w:spacing w:line="259" w:lineRule="auto"/>
              <w:rPr>
                <w:lang w:val="en-US"/>
              </w:rPr>
            </w:pPr>
            <w:r w:rsidRPr="00DF5FD7">
              <w:rPr>
                <w:lang w:val="en-US"/>
              </w:rPr>
              <w:t xml:space="preserve">LO: to be able to punctuate direct speech </w:t>
            </w:r>
          </w:p>
          <w:p w:rsidRPr="000F5684" w:rsidR="00821980" w:rsidP="4D2CFDE5" w:rsidRDefault="00821980" w14:paraId="6C6B1B25" w14:textId="6F150660">
            <w:pPr>
              <w:spacing w:line="259" w:lineRule="auto"/>
            </w:pPr>
            <w:r w:rsidRPr="0308C123" w:rsidR="21A34FB6">
              <w:rPr>
                <w:lang w:val="en-US"/>
              </w:rPr>
              <w:t xml:space="preserve">Review speech </w:t>
            </w:r>
            <w:r w:rsidRPr="0308C123" w:rsidR="21A34FB6">
              <w:rPr>
                <w:lang w:val="en-US"/>
              </w:rPr>
              <w:t>punctuation</w:t>
            </w:r>
            <w:r w:rsidRPr="0308C123" w:rsidR="21A34FB6">
              <w:rPr>
                <w:lang w:val="en-US"/>
              </w:rPr>
              <w:t xml:space="preserve"> and use speech in the third paragraph of the story</w:t>
            </w:r>
          </w:p>
        </w:tc>
        <w:tc>
          <w:tcPr>
            <w:tcW w:w="1066" w:type="dxa"/>
            <w:shd w:val="clear" w:color="auto" w:fill="E2EFD9" w:themeFill="accent6" w:themeFillTint="33"/>
            <w:tcMar/>
          </w:tcPr>
          <w:p w:rsidRPr="00CD1E07" w:rsidR="000F5684" w:rsidP="000F5684" w:rsidRDefault="001F7FD3" w14:paraId="7F5FBFA9" w14:textId="77777777">
            <w:pPr>
              <w:rPr>
                <w:b/>
                <w:lang w:val="en-US"/>
              </w:rPr>
            </w:pPr>
            <w:proofErr w:type="spellStart"/>
            <w:r w:rsidRPr="00CD1E07">
              <w:rPr>
                <w:b/>
                <w:lang w:val="en-US"/>
              </w:rPr>
              <w:t>Maths</w:t>
            </w:r>
            <w:proofErr w:type="spellEnd"/>
          </w:p>
          <w:p w:rsidRPr="00CD1E07" w:rsidR="00CD1E07" w:rsidP="16FC0ADD" w:rsidRDefault="00CD1E07" w14:paraId="63FD5A0B" w14:textId="2326CB7A">
            <w:pPr>
              <w:rPr>
                <w:b w:val="1"/>
                <w:bCs w:val="1"/>
                <w:lang w:val="en-US"/>
              </w:rPr>
            </w:pPr>
            <w:r w:rsidR="00CD1E07">
              <w:drawing>
                <wp:inline wp14:editId="66ED998C" wp14:anchorId="2258BCE5">
                  <wp:extent cx="539827" cy="800100"/>
                  <wp:effectExtent l="0" t="0" r="0" b="0"/>
                  <wp:docPr id="19" name="Picture 1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"/>
                          <pic:cNvPicPr/>
                        </pic:nvPicPr>
                        <pic:blipFill>
                          <a:blip r:embed="Rabe68bcc5e2e458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53982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Mar/>
          </w:tcPr>
          <w:p w:rsidR="000F5684" w:rsidP="16FC0ADD" w:rsidRDefault="2F94A1EC" w14:paraId="6DBC8CFF" w14:textId="0A101F8A">
            <w:r w:rsidRPr="16FC0ADD">
              <w:rPr>
                <w:lang w:val="en-US"/>
              </w:rPr>
              <w:t>Arithmetic</w:t>
            </w:r>
          </w:p>
          <w:p w:rsidR="000F5684" w:rsidP="16FC0ADD" w:rsidRDefault="2F94A1EC" w14:paraId="14156DB1" w14:textId="23FE3525">
            <w:pPr>
              <w:rPr>
                <w:lang w:val="en-US"/>
              </w:rPr>
            </w:pPr>
            <w:proofErr w:type="spellStart"/>
            <w:r w:rsidRPr="16FC0ADD">
              <w:rPr>
                <w:lang w:val="en-US"/>
              </w:rPr>
              <w:t>Maths</w:t>
            </w:r>
            <w:proofErr w:type="spellEnd"/>
            <w:r w:rsidRPr="16FC0ADD">
              <w:rPr>
                <w:lang w:val="en-US"/>
              </w:rPr>
              <w:t xml:space="preserve"> lesson- </w:t>
            </w:r>
          </w:p>
          <w:p w:rsidR="000F5684" w:rsidP="000F5684" w:rsidRDefault="000F5684" w14:paraId="09743EBA" w14:textId="608CCE83">
            <w:pPr>
              <w:rPr>
                <w:lang w:val="en-US"/>
              </w:rPr>
            </w:pPr>
            <w:r w:rsidRPr="16FC0ADD">
              <w:rPr>
                <w:lang w:val="en-US"/>
              </w:rPr>
              <w:t>Start with the quick retrieval questions: can you answer them using your learning from this week?</w:t>
            </w:r>
          </w:p>
          <w:p w:rsidRPr="000F5684" w:rsidR="000F5684" w:rsidP="000F5684" w:rsidRDefault="000F5684" w14:paraId="4B971A2B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Complete the </w:t>
            </w:r>
            <w:proofErr w:type="spellStart"/>
            <w:r>
              <w:rPr>
                <w:lang w:val="en-US"/>
              </w:rPr>
              <w:t>Testbase</w:t>
            </w:r>
            <w:proofErr w:type="spellEnd"/>
            <w:r>
              <w:rPr>
                <w:lang w:val="en-US"/>
              </w:rPr>
              <w:t xml:space="preserve"> questions</w:t>
            </w:r>
          </w:p>
        </w:tc>
        <w:tc>
          <w:tcPr>
            <w:tcW w:w="1140" w:type="dxa"/>
            <w:shd w:val="clear" w:color="auto" w:fill="FBE4D5" w:themeFill="accent2" w:themeFillTint="33"/>
            <w:tcMar/>
          </w:tcPr>
          <w:p w:rsidRPr="00CD1E07" w:rsidR="000F5684" w:rsidP="000F5684" w:rsidRDefault="00E32AB5" w14:paraId="7ED3D116" w14:textId="67D5BE30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PSHE</w:t>
            </w:r>
          </w:p>
        </w:tc>
        <w:tc>
          <w:tcPr>
            <w:tcW w:w="2039" w:type="dxa"/>
            <w:tcMar/>
          </w:tcPr>
          <w:p w:rsidRPr="000F5684" w:rsidR="000F5684" w:rsidP="2E254C04" w:rsidRDefault="4FAD5DCD" w14:paraId="1F0947A8" w14:textId="1BD5BCDC">
            <w:pPr>
              <w:pStyle w:val="Normal"/>
              <w:spacing w:line="259" w:lineRule="auto"/>
              <w:rPr>
                <w:lang w:val="en-US"/>
              </w:rPr>
            </w:pPr>
            <w:r w:rsidRPr="2E254C04" w:rsidR="665F1A35">
              <w:rPr>
                <w:lang w:val="en-US"/>
              </w:rPr>
              <w:t>Write a description of the things you like about a friend you've not seen in a long time</w:t>
            </w:r>
          </w:p>
        </w:tc>
        <w:tc>
          <w:tcPr>
            <w:tcW w:w="1484" w:type="dxa"/>
            <w:tcMar/>
          </w:tcPr>
          <w:p w:rsidR="00E32AB5" w:rsidP="00E32AB5" w:rsidRDefault="00E32AB5" w14:paraId="3BD25702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Extra:</w:t>
            </w:r>
          </w:p>
          <w:p w:rsidR="00E32AB5" w:rsidP="00E32AB5" w:rsidRDefault="00E32AB5" w14:paraId="0F60C4B7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Timestables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Rockstars</w:t>
            </w:r>
            <w:proofErr w:type="spellEnd"/>
          </w:p>
          <w:p w:rsidR="00E32AB5" w:rsidP="00E32AB5" w:rsidRDefault="00E32AB5" w14:paraId="0E6763EB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MyOn</w:t>
            </w:r>
            <w:proofErr w:type="spellEnd"/>
          </w:p>
          <w:p w:rsidR="00E32AB5" w:rsidP="00E32AB5" w:rsidRDefault="00E32AB5" w14:paraId="2F70F421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Spelling Shed</w:t>
            </w:r>
          </w:p>
          <w:p w:rsidR="000F5684" w:rsidP="00E32AB5" w:rsidRDefault="00E32AB5" w14:paraId="206E2DEB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Reading book</w:t>
            </w:r>
          </w:p>
          <w:p w:rsidRPr="000F5684" w:rsidR="009E3740" w:rsidP="00E32AB5" w:rsidRDefault="009E3740" w14:paraId="420ECBE0" w14:textId="3DE44725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Accelerated Reader</w:t>
            </w:r>
          </w:p>
        </w:tc>
      </w:tr>
    </w:tbl>
    <w:p w:rsidR="000F5684" w:rsidP="000F5684" w:rsidRDefault="000F5684" w14:paraId="1EC8E0B7" w14:textId="77777777">
      <w:pPr>
        <w:rPr>
          <w:sz w:val="24"/>
          <w:lang w:val="en-US"/>
        </w:rPr>
      </w:pPr>
    </w:p>
    <w:p w:rsidRPr="00E32AB5" w:rsidR="000F5684" w:rsidP="000F5684" w:rsidRDefault="000F5684" w14:paraId="1B617CBD" w14:textId="77777777">
      <w:pPr>
        <w:rPr>
          <w:b/>
          <w:color w:val="FF0000"/>
          <w:sz w:val="24"/>
          <w:lang w:val="en-US"/>
        </w:rPr>
      </w:pPr>
      <w:r w:rsidRPr="00E32AB5">
        <w:rPr>
          <w:b/>
          <w:color w:val="FF0000"/>
          <w:sz w:val="24"/>
          <w:lang w:val="en-US"/>
        </w:rPr>
        <w:t>Each day remember:</w:t>
      </w:r>
    </w:p>
    <w:p w:rsidR="000F5684" w:rsidP="76E0766B" w:rsidRDefault="000F5684" w14:paraId="60EE6CE8" w14:textId="44A0DE72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val="en-US"/>
        </w:rPr>
      </w:pPr>
      <w:r w:rsidRPr="76E0766B">
        <w:rPr>
          <w:sz w:val="24"/>
          <w:szCs w:val="24"/>
          <w:lang w:val="en-US"/>
        </w:rPr>
        <w:t>Join registration at</w:t>
      </w:r>
      <w:r w:rsidRPr="76E0766B" w:rsidR="25F4F5D7">
        <w:rPr>
          <w:sz w:val="24"/>
          <w:szCs w:val="24"/>
          <w:lang w:val="en-US"/>
        </w:rPr>
        <w:t xml:space="preserve"> 9am</w:t>
      </w:r>
    </w:p>
    <w:p w:rsidR="000F5684" w:rsidP="76E0766B" w:rsidRDefault="000F5684" w14:paraId="270663CE" w14:textId="2096898E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val="en-US"/>
        </w:rPr>
      </w:pPr>
      <w:r w:rsidRPr="76E0766B">
        <w:rPr>
          <w:sz w:val="24"/>
          <w:szCs w:val="24"/>
          <w:lang w:val="en-US"/>
        </w:rPr>
        <w:t>Join the class reader at</w:t>
      </w:r>
      <w:r w:rsidRPr="76E0766B" w:rsidR="2A56AA1D">
        <w:rPr>
          <w:sz w:val="24"/>
          <w:szCs w:val="24"/>
          <w:lang w:val="en-US"/>
        </w:rPr>
        <w:t xml:space="preserve"> 11,45am</w:t>
      </w:r>
    </w:p>
    <w:p w:rsidR="000F5684" w:rsidP="76E0766B" w:rsidRDefault="000F5684" w14:paraId="7029AAAA" w14:textId="174845E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76E0766B">
        <w:rPr>
          <w:sz w:val="24"/>
          <w:szCs w:val="24"/>
          <w:lang w:val="en-US"/>
        </w:rPr>
        <w:t>Build in time for a brain-break or exercise: Joe Wicks on a Monday, Wednesday and Friday</w:t>
      </w:r>
    </w:p>
    <w:p w:rsidR="00E32AB5" w:rsidP="7A7ABBE5" w:rsidRDefault="00E32AB5" w14:paraId="4AAE2C12" w14:textId="2A3338D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76E0766B">
        <w:rPr>
          <w:sz w:val="24"/>
          <w:szCs w:val="24"/>
          <w:lang w:val="en-US"/>
        </w:rPr>
        <w:t>Monday Star of the Week</w:t>
      </w:r>
      <w:r w:rsidRPr="76E0766B" w:rsidR="009E3740">
        <w:rPr>
          <w:sz w:val="24"/>
          <w:szCs w:val="24"/>
          <w:lang w:val="en-US"/>
        </w:rPr>
        <w:t xml:space="preserve"> &amp; Lockdown Legends</w:t>
      </w:r>
      <w:r w:rsidRPr="76E0766B">
        <w:rPr>
          <w:sz w:val="24"/>
          <w:szCs w:val="24"/>
          <w:lang w:val="en-US"/>
        </w:rPr>
        <w:t xml:space="preserve"> assembly</w:t>
      </w:r>
    </w:p>
    <w:p w:rsidR="009E3740" w:rsidP="009E3740" w:rsidRDefault="009E3740" w14:paraId="0A17E939" w14:textId="377C118D">
      <w:pPr>
        <w:rPr>
          <w:sz w:val="24"/>
          <w:lang w:val="en-US"/>
        </w:rPr>
      </w:pPr>
    </w:p>
    <w:p w:rsidR="009E3740" w:rsidP="009E3740" w:rsidRDefault="009E3740" w14:paraId="11A6DA59" w14:textId="02DBBB03">
      <w:pPr>
        <w:ind w:left="2160" w:firstLine="720"/>
        <w:rPr>
          <w:b/>
          <w:color w:val="7030A0"/>
          <w:sz w:val="24"/>
          <w:lang w:val="en-US"/>
        </w:rPr>
      </w:pPr>
      <w:r w:rsidRPr="009E3740">
        <w:rPr>
          <w:b/>
          <w:color w:val="7030A0"/>
          <w:sz w:val="24"/>
          <w:lang w:val="en-US"/>
        </w:rPr>
        <w:t>Teams meetings</w:t>
      </w:r>
      <w:r>
        <w:rPr>
          <w:b/>
          <w:color w:val="7030A0"/>
          <w:sz w:val="24"/>
          <w:lang w:val="en-US"/>
        </w:rPr>
        <w:t>:</w:t>
      </w:r>
    </w:p>
    <w:p w:rsidRPr="009E3740" w:rsidR="009E3740" w:rsidP="009E3740" w:rsidRDefault="009E3740" w14:paraId="75ACA618" w14:textId="7B6CD29D">
      <w:pPr>
        <w:ind w:left="2160" w:firstLine="720"/>
        <w:rPr>
          <w:b/>
          <w:color w:val="7030A0"/>
          <w:sz w:val="24"/>
          <w:lang w:val="en-US"/>
        </w:rPr>
      </w:pPr>
      <w:r w:rsidR="009E3740">
        <w:drawing>
          <wp:inline wp14:editId="46F91FB9" wp14:anchorId="18D8C075">
            <wp:extent cx="988831" cy="485775"/>
            <wp:effectExtent l="0" t="0" r="1905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576105d6a3a437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883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180" w:type="dxa"/>
        <w:tblLook w:val="04A0" w:firstRow="1" w:lastRow="0" w:firstColumn="1" w:lastColumn="0" w:noHBand="0" w:noVBand="1"/>
      </w:tblPr>
      <w:tblGrid>
        <w:gridCol w:w="2393"/>
        <w:gridCol w:w="2550"/>
        <w:gridCol w:w="2237"/>
      </w:tblGrid>
      <w:tr w:rsidRPr="009E3740" w:rsidR="009E3740" w:rsidTr="76E0766B" w14:paraId="122509BF" w14:textId="77777777">
        <w:trPr>
          <w:trHeight w:val="486"/>
        </w:trPr>
        <w:tc>
          <w:tcPr>
            <w:tcW w:w="2393" w:type="dxa"/>
          </w:tcPr>
          <w:p w:rsidRPr="009E3740" w:rsidR="009E3740" w:rsidP="009E3740" w:rsidRDefault="009E3740" w14:paraId="6A8332D1" w14:textId="39FB6181">
            <w:pPr>
              <w:rPr>
                <w:b/>
                <w:sz w:val="24"/>
                <w:lang w:val="en-US"/>
              </w:rPr>
            </w:pPr>
            <w:r w:rsidRPr="009E3740">
              <w:rPr>
                <w:b/>
                <w:sz w:val="24"/>
                <w:lang w:val="en-US"/>
              </w:rPr>
              <w:t>Registration</w:t>
            </w:r>
          </w:p>
        </w:tc>
        <w:tc>
          <w:tcPr>
            <w:tcW w:w="2550" w:type="dxa"/>
          </w:tcPr>
          <w:p w:rsidRPr="009E3740" w:rsidR="009E3740" w:rsidP="009E3740" w:rsidRDefault="009E3740" w14:paraId="46416799" w14:textId="6D5A8265">
            <w:pPr>
              <w:rPr>
                <w:b/>
                <w:sz w:val="24"/>
                <w:lang w:val="en-US"/>
              </w:rPr>
            </w:pPr>
            <w:r w:rsidRPr="009E3740">
              <w:rPr>
                <w:b/>
                <w:sz w:val="24"/>
                <w:lang w:val="en-US"/>
              </w:rPr>
              <w:t>Class reader</w:t>
            </w:r>
          </w:p>
        </w:tc>
        <w:tc>
          <w:tcPr>
            <w:tcW w:w="2237" w:type="dxa"/>
          </w:tcPr>
          <w:p w:rsidRPr="009E3740" w:rsidR="009E3740" w:rsidP="009E3740" w:rsidRDefault="009E3740" w14:paraId="56303318" w14:textId="540C9F3C">
            <w:pPr>
              <w:rPr>
                <w:b/>
                <w:sz w:val="24"/>
                <w:lang w:val="en-US"/>
              </w:rPr>
            </w:pPr>
            <w:r w:rsidRPr="009E3740">
              <w:rPr>
                <w:b/>
                <w:sz w:val="24"/>
                <w:lang w:val="en-US"/>
              </w:rPr>
              <w:t>Assembly</w:t>
            </w:r>
          </w:p>
        </w:tc>
      </w:tr>
      <w:tr w:rsidR="009E3740" w:rsidTr="76E0766B" w14:paraId="4A024D26" w14:textId="77777777">
        <w:trPr>
          <w:trHeight w:val="486"/>
        </w:trPr>
        <w:tc>
          <w:tcPr>
            <w:tcW w:w="2393" w:type="dxa"/>
          </w:tcPr>
          <w:p w:rsidR="009E3740" w:rsidP="76E0766B" w:rsidRDefault="009E3740" w14:paraId="31F398B0" w14:textId="4E2F7AD6">
            <w:pPr>
              <w:rPr>
                <w:sz w:val="24"/>
                <w:szCs w:val="24"/>
                <w:lang w:val="en-US"/>
              </w:rPr>
            </w:pPr>
            <w:proofErr w:type="spellStart"/>
            <w:r w:rsidRPr="76E0766B">
              <w:rPr>
                <w:sz w:val="24"/>
                <w:szCs w:val="24"/>
                <w:lang w:val="en-US"/>
              </w:rPr>
              <w:t>Everyday</w:t>
            </w:r>
            <w:proofErr w:type="spellEnd"/>
            <w:r w:rsidRPr="76E0766B">
              <w:rPr>
                <w:sz w:val="24"/>
                <w:szCs w:val="24"/>
                <w:lang w:val="en-US"/>
              </w:rPr>
              <w:t xml:space="preserve"> a</w:t>
            </w:r>
            <w:r w:rsidRPr="76E0766B" w:rsidR="38A486E1">
              <w:rPr>
                <w:sz w:val="24"/>
                <w:szCs w:val="24"/>
                <w:lang w:val="en-US"/>
              </w:rPr>
              <w:t>t 9am</w:t>
            </w:r>
          </w:p>
        </w:tc>
        <w:tc>
          <w:tcPr>
            <w:tcW w:w="2550" w:type="dxa"/>
          </w:tcPr>
          <w:p w:rsidR="009E3740" w:rsidP="009E3740" w:rsidRDefault="009E3740" w14:paraId="1DDF411C" w14:textId="4E76D2B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Monday </w:t>
            </w:r>
            <w:r w:rsidR="00647E5F">
              <w:rPr>
                <w:sz w:val="24"/>
                <w:lang w:val="en-US"/>
              </w:rPr>
              <w:t>11:45am</w:t>
            </w:r>
            <w:r>
              <w:rPr>
                <w:sz w:val="24"/>
                <w:lang w:val="en-US"/>
              </w:rPr>
              <w:t xml:space="preserve"> </w:t>
            </w:r>
          </w:p>
          <w:p w:rsidR="009E3740" w:rsidP="76E0766B" w:rsidRDefault="009E3740" w14:paraId="7574E829" w14:textId="41DDB9D2">
            <w:pPr>
              <w:rPr>
                <w:sz w:val="24"/>
                <w:szCs w:val="24"/>
                <w:lang w:val="en-US"/>
              </w:rPr>
            </w:pPr>
            <w:r w:rsidRPr="76E0766B">
              <w:rPr>
                <w:sz w:val="24"/>
                <w:szCs w:val="24"/>
                <w:lang w:val="en-US"/>
              </w:rPr>
              <w:t>Tuesday</w:t>
            </w:r>
            <w:r w:rsidRPr="76E0766B" w:rsidR="2AE81ED0">
              <w:rPr>
                <w:sz w:val="24"/>
                <w:szCs w:val="24"/>
                <w:lang w:val="en-US"/>
              </w:rPr>
              <w:t xml:space="preserve"> 11:45am</w:t>
            </w:r>
            <w:r w:rsidRPr="76E0766B">
              <w:rPr>
                <w:sz w:val="24"/>
                <w:szCs w:val="24"/>
                <w:lang w:val="en-US"/>
              </w:rPr>
              <w:t xml:space="preserve"> </w:t>
            </w:r>
          </w:p>
          <w:p w:rsidR="009E3740" w:rsidP="76E0766B" w:rsidRDefault="3F9FD247" w14:paraId="0D41289B" w14:textId="684B7E1F">
            <w:pPr>
              <w:rPr>
                <w:sz w:val="24"/>
                <w:szCs w:val="24"/>
                <w:lang w:val="en-US"/>
              </w:rPr>
            </w:pPr>
            <w:r w:rsidRPr="76E0766B">
              <w:rPr>
                <w:sz w:val="24"/>
                <w:szCs w:val="24"/>
                <w:lang w:val="en-US"/>
              </w:rPr>
              <w:t>Wednesday 11.45 am</w:t>
            </w:r>
          </w:p>
          <w:p w:rsidR="009E3740" w:rsidP="76E0766B" w:rsidRDefault="009E3740" w14:paraId="430BBDFC" w14:textId="6AA2C646">
            <w:pPr>
              <w:rPr>
                <w:sz w:val="24"/>
                <w:szCs w:val="24"/>
                <w:lang w:val="en-US"/>
              </w:rPr>
            </w:pPr>
            <w:r w:rsidRPr="76E0766B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 w:rsidRPr="76E0766B" w:rsidR="2AE81ED0">
              <w:rPr>
                <w:sz w:val="24"/>
                <w:szCs w:val="24"/>
                <w:lang w:val="en-US"/>
              </w:rPr>
              <w:t xml:space="preserve">Thursday </w:t>
            </w:r>
            <w:r w:rsidRPr="76E0766B">
              <w:rPr>
                <w:sz w:val="24"/>
                <w:szCs w:val="24"/>
                <w:lang w:val="en-US"/>
              </w:rPr>
              <w:t>11:45am</w:t>
            </w:r>
          </w:p>
          <w:p w:rsidR="009E3740" w:rsidP="00647E5F" w:rsidRDefault="009E3740" w14:paraId="69356988" w14:textId="0E62C6B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Friday </w:t>
            </w:r>
            <w:r w:rsidR="00647E5F">
              <w:rPr>
                <w:sz w:val="24"/>
                <w:lang w:val="en-US"/>
              </w:rPr>
              <w:t>11:45am</w:t>
            </w:r>
          </w:p>
        </w:tc>
        <w:tc>
          <w:tcPr>
            <w:tcW w:w="2237" w:type="dxa"/>
          </w:tcPr>
          <w:p w:rsidR="009E3740" w:rsidP="009E3740" w:rsidRDefault="009E3740" w14:paraId="1B85EBC9" w14:textId="7777777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Star of the week and Lockdown Legends </w:t>
            </w:r>
          </w:p>
          <w:p w:rsidR="009E3740" w:rsidP="009E3740" w:rsidRDefault="009E3740" w14:paraId="411E7F31" w14:textId="6A21E2D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Monday at 1:15pm</w:t>
            </w:r>
          </w:p>
        </w:tc>
      </w:tr>
    </w:tbl>
    <w:p w:rsidRPr="009E3740" w:rsidR="009E3740" w:rsidP="009E3740" w:rsidRDefault="009E3740" w14:paraId="1A64E364" w14:textId="77777777">
      <w:pPr>
        <w:rPr>
          <w:sz w:val="24"/>
          <w:lang w:val="en-US"/>
        </w:rPr>
      </w:pPr>
    </w:p>
    <w:sectPr w:rsidRPr="009E3740" w:rsidR="009E3740" w:rsidSect="000F5684">
      <w:pgSz w:w="16838" w:h="11906" w:orient="landscape"/>
      <w:pgMar w:top="720" w:right="720" w:bottom="720" w:left="720" w:header="708" w:footer="708" w:gutter="0"/>
      <w:pgBorders w:offsetFrom="page">
        <w:top w:val="single" w:color="7030A0" w:sz="24" w:space="24"/>
        <w:left w:val="single" w:color="7030A0" w:sz="24" w:space="24"/>
        <w:bottom w:val="single" w:color="7030A0" w:sz="24" w:space="24"/>
        <w:right w:val="single" w:color="7030A0" w:sz="2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C7F"/>
    <w:multiLevelType w:val="hybridMultilevel"/>
    <w:tmpl w:val="4100FA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84"/>
    <w:rsid w:val="000F5684"/>
    <w:rsid w:val="00107D84"/>
    <w:rsid w:val="001F7FD3"/>
    <w:rsid w:val="00544654"/>
    <w:rsid w:val="0055A8F7"/>
    <w:rsid w:val="00595EAD"/>
    <w:rsid w:val="00647E5F"/>
    <w:rsid w:val="00687BA3"/>
    <w:rsid w:val="007554F5"/>
    <w:rsid w:val="00821980"/>
    <w:rsid w:val="00850515"/>
    <w:rsid w:val="008A5D49"/>
    <w:rsid w:val="009E3740"/>
    <w:rsid w:val="00A27B89"/>
    <w:rsid w:val="00CD1E07"/>
    <w:rsid w:val="00CD2BC4"/>
    <w:rsid w:val="00D22A5F"/>
    <w:rsid w:val="00D97954"/>
    <w:rsid w:val="00DB7774"/>
    <w:rsid w:val="00DD22C3"/>
    <w:rsid w:val="00DF5FD7"/>
    <w:rsid w:val="00E32AB5"/>
    <w:rsid w:val="00F05473"/>
    <w:rsid w:val="011FB64D"/>
    <w:rsid w:val="01497553"/>
    <w:rsid w:val="0308C123"/>
    <w:rsid w:val="03D3DCF8"/>
    <w:rsid w:val="047A90FD"/>
    <w:rsid w:val="05DE899C"/>
    <w:rsid w:val="06380D39"/>
    <w:rsid w:val="069D0C21"/>
    <w:rsid w:val="06F61F21"/>
    <w:rsid w:val="089A581D"/>
    <w:rsid w:val="08D774E3"/>
    <w:rsid w:val="0A36287E"/>
    <w:rsid w:val="0AC59543"/>
    <w:rsid w:val="0B27E63B"/>
    <w:rsid w:val="0B325C1A"/>
    <w:rsid w:val="0BDB47C5"/>
    <w:rsid w:val="0C383821"/>
    <w:rsid w:val="0E7B6D62"/>
    <w:rsid w:val="0ECA0377"/>
    <w:rsid w:val="0F85E464"/>
    <w:rsid w:val="103056E0"/>
    <w:rsid w:val="12281206"/>
    <w:rsid w:val="1278D003"/>
    <w:rsid w:val="12C21F28"/>
    <w:rsid w:val="12F4238E"/>
    <w:rsid w:val="13053A01"/>
    <w:rsid w:val="131E93FD"/>
    <w:rsid w:val="139B3C98"/>
    <w:rsid w:val="1432AFAA"/>
    <w:rsid w:val="14524D55"/>
    <w:rsid w:val="159E3848"/>
    <w:rsid w:val="1682BE00"/>
    <w:rsid w:val="16FC0ADD"/>
    <w:rsid w:val="172A2207"/>
    <w:rsid w:val="1765E8C2"/>
    <w:rsid w:val="18E3612F"/>
    <w:rsid w:val="18EB63B9"/>
    <w:rsid w:val="19889A91"/>
    <w:rsid w:val="1A25F622"/>
    <w:rsid w:val="1A3D099C"/>
    <w:rsid w:val="1AD9C965"/>
    <w:rsid w:val="1AEAD23A"/>
    <w:rsid w:val="1B33DCDC"/>
    <w:rsid w:val="1D92FFD2"/>
    <w:rsid w:val="1E6245CE"/>
    <w:rsid w:val="1EE83B7F"/>
    <w:rsid w:val="1EF4371B"/>
    <w:rsid w:val="1F039E29"/>
    <w:rsid w:val="1F6FCB7D"/>
    <w:rsid w:val="200F9E12"/>
    <w:rsid w:val="203088E8"/>
    <w:rsid w:val="2101C9C5"/>
    <w:rsid w:val="21315BDB"/>
    <w:rsid w:val="21A34FB6"/>
    <w:rsid w:val="23DE2131"/>
    <w:rsid w:val="2468FC9D"/>
    <w:rsid w:val="24979D0A"/>
    <w:rsid w:val="254A71B3"/>
    <w:rsid w:val="25C2D69E"/>
    <w:rsid w:val="25F4F5D7"/>
    <w:rsid w:val="2617BE3C"/>
    <w:rsid w:val="266FA5FC"/>
    <w:rsid w:val="27EC7B51"/>
    <w:rsid w:val="28C661A6"/>
    <w:rsid w:val="292F5D96"/>
    <w:rsid w:val="2A47F951"/>
    <w:rsid w:val="2A56AA1D"/>
    <w:rsid w:val="2AE81ED0"/>
    <w:rsid w:val="2BA4BA5C"/>
    <w:rsid w:val="2C103F6C"/>
    <w:rsid w:val="2C468303"/>
    <w:rsid w:val="2D44BBF6"/>
    <w:rsid w:val="2DDD169A"/>
    <w:rsid w:val="2E09A037"/>
    <w:rsid w:val="2E254C04"/>
    <w:rsid w:val="2E291277"/>
    <w:rsid w:val="2E43690F"/>
    <w:rsid w:val="2F489AC7"/>
    <w:rsid w:val="2F5EEE30"/>
    <w:rsid w:val="2F94A1EC"/>
    <w:rsid w:val="2FCDB6DA"/>
    <w:rsid w:val="303AE094"/>
    <w:rsid w:val="30D08E8D"/>
    <w:rsid w:val="31E17CED"/>
    <w:rsid w:val="33615370"/>
    <w:rsid w:val="33E5165E"/>
    <w:rsid w:val="342701C9"/>
    <w:rsid w:val="34870DED"/>
    <w:rsid w:val="34A21EC2"/>
    <w:rsid w:val="34D5711B"/>
    <w:rsid w:val="34F8651E"/>
    <w:rsid w:val="357250CB"/>
    <w:rsid w:val="35AE5A11"/>
    <w:rsid w:val="3631D675"/>
    <w:rsid w:val="36B04A10"/>
    <w:rsid w:val="36B0EB00"/>
    <w:rsid w:val="37670C17"/>
    <w:rsid w:val="37BEAEAF"/>
    <w:rsid w:val="38A486E1"/>
    <w:rsid w:val="39B1844F"/>
    <w:rsid w:val="39F08196"/>
    <w:rsid w:val="39F5B961"/>
    <w:rsid w:val="3AA240D7"/>
    <w:rsid w:val="3AEB80FF"/>
    <w:rsid w:val="3B6DDC40"/>
    <w:rsid w:val="3B8C51F7"/>
    <w:rsid w:val="3C825DFB"/>
    <w:rsid w:val="3CAF8050"/>
    <w:rsid w:val="3D209706"/>
    <w:rsid w:val="3EECA4A1"/>
    <w:rsid w:val="3EF120F1"/>
    <w:rsid w:val="3F602A78"/>
    <w:rsid w:val="3F9FD247"/>
    <w:rsid w:val="4171C5AD"/>
    <w:rsid w:val="4182F173"/>
    <w:rsid w:val="418A4D18"/>
    <w:rsid w:val="421B3ED5"/>
    <w:rsid w:val="4228EC5B"/>
    <w:rsid w:val="428B489D"/>
    <w:rsid w:val="4294C055"/>
    <w:rsid w:val="42AC5E7F"/>
    <w:rsid w:val="4316D966"/>
    <w:rsid w:val="437055C5"/>
    <w:rsid w:val="438A2246"/>
    <w:rsid w:val="453FD28A"/>
    <w:rsid w:val="45FD0901"/>
    <w:rsid w:val="46A2833E"/>
    <w:rsid w:val="4757839B"/>
    <w:rsid w:val="47BA30CD"/>
    <w:rsid w:val="497C1A55"/>
    <w:rsid w:val="4A247A7D"/>
    <w:rsid w:val="4AD49BB9"/>
    <w:rsid w:val="4AF6CDF7"/>
    <w:rsid w:val="4B744FFC"/>
    <w:rsid w:val="4BE05421"/>
    <w:rsid w:val="4C88F71E"/>
    <w:rsid w:val="4CBFB4E5"/>
    <w:rsid w:val="4D2CFDE5"/>
    <w:rsid w:val="4D35A754"/>
    <w:rsid w:val="4D362E93"/>
    <w:rsid w:val="4D6244DA"/>
    <w:rsid w:val="4D961B72"/>
    <w:rsid w:val="4DC7D723"/>
    <w:rsid w:val="4E9A64B1"/>
    <w:rsid w:val="4F81F9E8"/>
    <w:rsid w:val="4FAD5DCD"/>
    <w:rsid w:val="4FE0B7D7"/>
    <w:rsid w:val="5036A2CB"/>
    <w:rsid w:val="506EDECB"/>
    <w:rsid w:val="512F7368"/>
    <w:rsid w:val="5136DCBE"/>
    <w:rsid w:val="52095BE9"/>
    <w:rsid w:val="532236E7"/>
    <w:rsid w:val="538DF935"/>
    <w:rsid w:val="53C64DB3"/>
    <w:rsid w:val="53C8DB3E"/>
    <w:rsid w:val="53CEBB23"/>
    <w:rsid w:val="54D8A385"/>
    <w:rsid w:val="54EA8972"/>
    <w:rsid w:val="55236B27"/>
    <w:rsid w:val="5539E17D"/>
    <w:rsid w:val="55CF0738"/>
    <w:rsid w:val="55E4F556"/>
    <w:rsid w:val="55F77F73"/>
    <w:rsid w:val="5652FE74"/>
    <w:rsid w:val="56AECDB5"/>
    <w:rsid w:val="5763B328"/>
    <w:rsid w:val="582EC979"/>
    <w:rsid w:val="589846D3"/>
    <w:rsid w:val="5950CDB2"/>
    <w:rsid w:val="596E949E"/>
    <w:rsid w:val="59748ABE"/>
    <w:rsid w:val="5BA7793D"/>
    <w:rsid w:val="5CAF1507"/>
    <w:rsid w:val="5CB36435"/>
    <w:rsid w:val="5E1F18AB"/>
    <w:rsid w:val="5F6B8DAF"/>
    <w:rsid w:val="606D8E41"/>
    <w:rsid w:val="60A381BF"/>
    <w:rsid w:val="60B63E68"/>
    <w:rsid w:val="610919E3"/>
    <w:rsid w:val="6149E775"/>
    <w:rsid w:val="614DD569"/>
    <w:rsid w:val="61E99C0E"/>
    <w:rsid w:val="622B0DBC"/>
    <w:rsid w:val="632FA3CD"/>
    <w:rsid w:val="63742A25"/>
    <w:rsid w:val="63947847"/>
    <w:rsid w:val="63CDB698"/>
    <w:rsid w:val="63D3E180"/>
    <w:rsid w:val="64BD1E19"/>
    <w:rsid w:val="65100FB5"/>
    <w:rsid w:val="65E0DB11"/>
    <w:rsid w:val="665F1A35"/>
    <w:rsid w:val="666986E5"/>
    <w:rsid w:val="66776984"/>
    <w:rsid w:val="67083029"/>
    <w:rsid w:val="673EEA28"/>
    <w:rsid w:val="6775B9AF"/>
    <w:rsid w:val="67D3C925"/>
    <w:rsid w:val="67E697E1"/>
    <w:rsid w:val="6912080F"/>
    <w:rsid w:val="6A199A8E"/>
    <w:rsid w:val="6A7AF8B4"/>
    <w:rsid w:val="6A9D9826"/>
    <w:rsid w:val="6ABA1382"/>
    <w:rsid w:val="6B119DB7"/>
    <w:rsid w:val="6B40074C"/>
    <w:rsid w:val="6B83C1F9"/>
    <w:rsid w:val="6C0FC97A"/>
    <w:rsid w:val="6D0AB4EB"/>
    <w:rsid w:val="6E3F8F1B"/>
    <w:rsid w:val="6FA7D6BD"/>
    <w:rsid w:val="6FD75FD1"/>
    <w:rsid w:val="703343DE"/>
    <w:rsid w:val="704AC71A"/>
    <w:rsid w:val="70A92E4C"/>
    <w:rsid w:val="7123EEDF"/>
    <w:rsid w:val="728FAE73"/>
    <w:rsid w:val="7296B927"/>
    <w:rsid w:val="7373668D"/>
    <w:rsid w:val="74765187"/>
    <w:rsid w:val="750DE236"/>
    <w:rsid w:val="75DFFE6D"/>
    <w:rsid w:val="76E0766B"/>
    <w:rsid w:val="77062E5C"/>
    <w:rsid w:val="78547CC6"/>
    <w:rsid w:val="78D7B820"/>
    <w:rsid w:val="79B864BF"/>
    <w:rsid w:val="79E71B14"/>
    <w:rsid w:val="7A1BD2CB"/>
    <w:rsid w:val="7A3D859D"/>
    <w:rsid w:val="7A7ABBE5"/>
    <w:rsid w:val="7AB853A7"/>
    <w:rsid w:val="7AB96AF0"/>
    <w:rsid w:val="7B0F5BDA"/>
    <w:rsid w:val="7B1512CD"/>
    <w:rsid w:val="7BB8AA63"/>
    <w:rsid w:val="7BFE3D9C"/>
    <w:rsid w:val="7CD19892"/>
    <w:rsid w:val="7D7D587C"/>
    <w:rsid w:val="7D8E7939"/>
    <w:rsid w:val="7E01FD50"/>
    <w:rsid w:val="7FEAF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37DE"/>
  <w15:chartTrackingRefBased/>
  <w15:docId w15:val="{958CA99E-98E8-467D-AF5D-1D997A4B5D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6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32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FD3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7FD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Relationship Type="http://schemas.openxmlformats.org/officeDocument/2006/relationships/fontTable" Target="fontTable.xml" Id="rId14" /><Relationship Type="http://schemas.openxmlformats.org/officeDocument/2006/relationships/image" Target="/media/image15.png" Id="Ref29fa7f22eb4df7" /><Relationship Type="http://schemas.openxmlformats.org/officeDocument/2006/relationships/image" Target="/media/image16.png" Id="R59d29b32c5f042ad" /><Relationship Type="http://schemas.openxmlformats.org/officeDocument/2006/relationships/image" Target="/media/image17.png" Id="R8f597eff42fe40d2" /><Relationship Type="http://schemas.openxmlformats.org/officeDocument/2006/relationships/image" Target="/media/image18.png" Id="R5974a85d3af94c65" /><Relationship Type="http://schemas.openxmlformats.org/officeDocument/2006/relationships/image" Target="/media/image19.png" Id="R07334bbc339545db" /><Relationship Type="http://schemas.openxmlformats.org/officeDocument/2006/relationships/image" Target="/media/image1a.png" Id="R4af6751a82784d57" /><Relationship Type="http://schemas.openxmlformats.org/officeDocument/2006/relationships/image" Target="/media/image1b.png" Id="Recb7ffced74b495f" /><Relationship Type="http://schemas.openxmlformats.org/officeDocument/2006/relationships/image" Target="/media/image1c.png" Id="Rb8d7a80489ea49ea" /><Relationship Type="http://schemas.openxmlformats.org/officeDocument/2006/relationships/image" Target="/media/image1d.png" Id="R93370dd6b6d94230" /><Relationship Type="http://schemas.openxmlformats.org/officeDocument/2006/relationships/image" Target="/media/image1e.png" Id="R80421aff356b448c" /><Relationship Type="http://schemas.openxmlformats.org/officeDocument/2006/relationships/image" Target="/media/image1f.png" Id="R83f818e8b0344516" /><Relationship Type="http://schemas.openxmlformats.org/officeDocument/2006/relationships/image" Target="/media/image20.png" Id="R73011f1d4b0d44ed" /><Relationship Type="http://schemas.openxmlformats.org/officeDocument/2006/relationships/image" Target="/media/image21.png" Id="R55be7b95a0604714" /><Relationship Type="http://schemas.openxmlformats.org/officeDocument/2006/relationships/image" Target="/media/image22.png" Id="R3d6c91f78e3f4ec0" /><Relationship Type="http://schemas.openxmlformats.org/officeDocument/2006/relationships/image" Target="/media/image23.png" Id="Rabe68bcc5e2e4589" /><Relationship Type="http://schemas.openxmlformats.org/officeDocument/2006/relationships/image" Target="/media/image24.png" Id="Rd576105d6a3a43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45C58CC634848A6AF735B2085FB04" ma:contentTypeVersion="12" ma:contentTypeDescription="Create a new document." ma:contentTypeScope="" ma:versionID="f63183fd1f223abb9e6e77c18480fac1">
  <xsd:schema xmlns:xsd="http://www.w3.org/2001/XMLSchema" xmlns:xs="http://www.w3.org/2001/XMLSchema" xmlns:p="http://schemas.microsoft.com/office/2006/metadata/properties" xmlns:ns2="14eda609-2808-44f5-8c55-dcc4a8dbdbf9" xmlns:ns3="b922bbc5-5ec8-41d4-836e-e09ecb89a205" targetNamespace="http://schemas.microsoft.com/office/2006/metadata/properties" ma:root="true" ma:fieldsID="cfb05904d5693dd8eefc06c8470033c4" ns2:_="" ns3:_="">
    <xsd:import namespace="14eda609-2808-44f5-8c55-dcc4a8dbdbf9"/>
    <xsd:import namespace="b922bbc5-5ec8-41d4-836e-e09ecb89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da609-2808-44f5-8c55-dcc4a8db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bc5-5ec8-41d4-836e-e09ecb89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FE1B-9D45-48E9-B885-2A5AD1A1B4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EE202-BBA3-40FE-9FBC-2E5CB54B4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6C3DF-E170-4820-879F-C5A3D043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da609-2808-44f5-8c55-dcc4a8dbdbf9"/>
    <ds:schemaRef ds:uri="b922bbc5-5ec8-41d4-836e-e09ecb89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1728B-091E-4CFC-93CF-58E6381647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Patmore</dc:creator>
  <keywords/>
  <dc:description/>
  <lastModifiedBy>Callum Findlater</lastModifiedBy>
  <revision>6</revision>
  <lastPrinted>2021-01-20T11:36:00.0000000Z</lastPrinted>
  <dcterms:created xsi:type="dcterms:W3CDTF">2021-03-01T10:24:00.0000000Z</dcterms:created>
  <dcterms:modified xsi:type="dcterms:W3CDTF">2021-03-01T14:43:05.7264756Z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0x010100A5145C58CC634848A6AF735B2085FB04</vt:lpwstr>
  </property>
</Properties>
</file>